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bookmarkStart w:id="0" w:name="sub_1"/>
      <w:r w:rsidRPr="00C91998">
        <w:rPr>
          <w:rFonts w:ascii="Times New Roman" w:eastAsia="Times New Roman" w:hAnsi="Times New Roman"/>
          <w:noProof/>
          <w:sz w:val="28"/>
          <w:szCs w:val="28"/>
          <w:lang w:eastAsia="ru-RU"/>
        </w:rPr>
        <w:drawing>
          <wp:inline distT="0" distB="0" distL="0" distR="0" wp14:anchorId="2FF02322" wp14:editId="2A809A82">
            <wp:extent cx="698500" cy="679450"/>
            <wp:effectExtent l="0" t="0" r="6350" b="6350"/>
            <wp:docPr id="1" name="Рисунок 1" descr="Описание: Описание: Выкатной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Выкатной СП_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solidFill>
                      <a:srgbClr val="FFFFFF"/>
                    </a:solidFill>
                    <a:ln>
                      <a:noFill/>
                    </a:ln>
                  </pic:spPr>
                </pic:pic>
              </a:graphicData>
            </a:graphic>
          </wp:inline>
        </w:drawing>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 xml:space="preserve">Ханты-Мансийский автономный округ </w:t>
      </w:r>
      <w:r>
        <w:rPr>
          <w:rFonts w:ascii="Times New Roman" w:eastAsia="Times New Roman" w:hAnsi="Times New Roman"/>
          <w:sz w:val="28"/>
          <w:szCs w:val="28"/>
          <w:lang w:eastAsia="ru-RU"/>
        </w:rPr>
        <w:t>-</w:t>
      </w:r>
      <w:r w:rsidRPr="00C91998">
        <w:rPr>
          <w:rFonts w:ascii="Times New Roman" w:eastAsia="Times New Roman" w:hAnsi="Times New Roman"/>
          <w:sz w:val="28"/>
          <w:szCs w:val="28"/>
          <w:lang w:eastAsia="ru-RU"/>
        </w:rPr>
        <w:t xml:space="preserve"> Югра</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Ханты-Мансийский</w:t>
      </w:r>
      <w:r>
        <w:rPr>
          <w:rFonts w:ascii="Times New Roman" w:eastAsia="Times New Roman" w:hAnsi="Times New Roman"/>
          <w:sz w:val="28"/>
          <w:szCs w:val="28"/>
          <w:lang w:eastAsia="ru-RU"/>
        </w:rPr>
        <w:t xml:space="preserve"> муниципальный</w:t>
      </w:r>
      <w:r w:rsidRPr="00C91998">
        <w:rPr>
          <w:rFonts w:ascii="Times New Roman" w:eastAsia="Times New Roman" w:hAnsi="Times New Roman"/>
          <w:sz w:val="28"/>
          <w:szCs w:val="28"/>
          <w:lang w:eastAsia="ru-RU"/>
        </w:rPr>
        <w:t xml:space="preserve"> район</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муниципальное образование</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сельское поселение Выкатной</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АДМИНИСТРАЦИЯ СЕЛЬСКОГО ПОСЕЛЕНИЯ</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ПОСТАНОВЛЕНИЕ</w:t>
      </w:r>
    </w:p>
    <w:p w:rsidR="00CE794D" w:rsidRPr="00C91998" w:rsidRDefault="00CE794D" w:rsidP="00CE794D">
      <w:pPr>
        <w:keepNext/>
        <w:spacing w:after="0" w:line="240" w:lineRule="atLeast"/>
        <w:rPr>
          <w:rFonts w:ascii="Times New Roman" w:eastAsia="Times New Roman" w:hAnsi="Times New Roman"/>
          <w:sz w:val="28"/>
          <w:szCs w:val="28"/>
          <w:lang w:eastAsia="ru-RU"/>
        </w:rPr>
      </w:pPr>
    </w:p>
    <w:p w:rsidR="00CE794D" w:rsidRPr="00C91998" w:rsidRDefault="001069F7" w:rsidP="00CE794D">
      <w:pPr>
        <w:keepNext/>
        <w:spacing w:after="0"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 xml:space="preserve">от </w:t>
      </w:r>
      <w:r w:rsidR="00C9459F">
        <w:rPr>
          <w:rFonts w:ascii="Times New Roman" w:eastAsia="Times New Roman" w:hAnsi="Times New Roman"/>
          <w:sz w:val="28"/>
          <w:szCs w:val="28"/>
          <w:lang w:eastAsia="ru-RU"/>
        </w:rPr>
        <w:t>10</w:t>
      </w:r>
      <w:r>
        <w:rPr>
          <w:rFonts w:ascii="Times New Roman" w:eastAsia="Times New Roman" w:hAnsi="Times New Roman"/>
          <w:sz w:val="28"/>
          <w:szCs w:val="28"/>
          <w:lang w:eastAsia="ru-RU"/>
        </w:rPr>
        <w:t>.0</w:t>
      </w:r>
      <w:r w:rsidR="007F41DE">
        <w:rPr>
          <w:rFonts w:ascii="Times New Roman" w:eastAsia="Times New Roman" w:hAnsi="Times New Roman"/>
          <w:sz w:val="28"/>
          <w:szCs w:val="28"/>
          <w:lang w:eastAsia="ru-RU"/>
        </w:rPr>
        <w:t>6</w:t>
      </w:r>
      <w:r>
        <w:rPr>
          <w:rFonts w:ascii="Times New Roman" w:eastAsia="Times New Roman" w:hAnsi="Times New Roman"/>
          <w:sz w:val="28"/>
          <w:szCs w:val="28"/>
          <w:lang w:eastAsia="ru-RU"/>
        </w:rPr>
        <w:t>.2021</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sz w:val="28"/>
          <w:szCs w:val="28"/>
          <w:lang w:eastAsia="ru-RU"/>
        </w:rPr>
        <w:t xml:space="preserve">             </w:t>
      </w:r>
      <w:r w:rsidR="007F41DE">
        <w:rPr>
          <w:rFonts w:ascii="Times New Roman" w:eastAsia="Times New Roman" w:hAnsi="Times New Roman"/>
          <w:sz w:val="28"/>
          <w:szCs w:val="28"/>
          <w:lang w:eastAsia="ru-RU"/>
        </w:rPr>
        <w:t xml:space="preserve">               </w:t>
      </w:r>
      <w:r w:rsidR="00C9459F">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C9459F">
        <w:rPr>
          <w:rFonts w:ascii="Times New Roman" w:eastAsia="Times New Roman" w:hAnsi="Times New Roman"/>
          <w:sz w:val="28"/>
          <w:szCs w:val="28"/>
          <w:lang w:eastAsia="ru-RU"/>
        </w:rPr>
        <w:t>49</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i/>
          <w:sz w:val="28"/>
          <w:szCs w:val="28"/>
          <w:lang w:eastAsia="ru-RU"/>
        </w:rPr>
        <w:t>п. Выкатной</w:t>
      </w:r>
      <w:bookmarkEnd w:id="0"/>
    </w:p>
    <w:p w:rsidR="00CE794D" w:rsidRPr="00E776F0" w:rsidRDefault="00CE794D" w:rsidP="00CE794D">
      <w:pPr>
        <w:spacing w:after="0" w:line="240" w:lineRule="auto"/>
        <w:rPr>
          <w:rFonts w:ascii="Times New Roman" w:eastAsia="Times New Roman" w:hAnsi="Times New Roman"/>
          <w:sz w:val="28"/>
          <w:szCs w:val="28"/>
          <w:lang w:eastAsia="ru-RU"/>
        </w:rPr>
      </w:pPr>
    </w:p>
    <w:p w:rsidR="004E60B4" w:rsidRPr="004E60B4" w:rsidRDefault="004E60B4" w:rsidP="0079244B">
      <w:pPr>
        <w:widowControl w:val="0"/>
        <w:suppressAutoHyphens/>
        <w:autoSpaceDE w:val="0"/>
        <w:spacing w:after="0" w:line="240" w:lineRule="auto"/>
        <w:ind w:right="4109"/>
        <w:jc w:val="both"/>
        <w:rPr>
          <w:rFonts w:ascii="Times New Roman" w:eastAsia="Times New Roman" w:hAnsi="Times New Roman"/>
          <w:sz w:val="28"/>
          <w:szCs w:val="28"/>
          <w:lang w:eastAsia="zh-CN"/>
        </w:rPr>
      </w:pPr>
      <w:r w:rsidRPr="004E60B4">
        <w:rPr>
          <w:rFonts w:ascii="Times New Roman" w:eastAsia="Times New Roman" w:hAnsi="Times New Roman"/>
          <w:sz w:val="28"/>
          <w:szCs w:val="28"/>
          <w:lang w:eastAsia="zh-CN"/>
        </w:rPr>
        <w:t>Об утверждении Административного регламента предо</w:t>
      </w:r>
      <w:r>
        <w:rPr>
          <w:rFonts w:ascii="Times New Roman" w:eastAsia="Times New Roman" w:hAnsi="Times New Roman"/>
          <w:sz w:val="28"/>
          <w:szCs w:val="28"/>
          <w:lang w:eastAsia="zh-CN"/>
        </w:rPr>
        <w:t>ставления муниципальной услуги «</w:t>
      </w:r>
      <w:r w:rsidRPr="004E60B4">
        <w:rPr>
          <w:rFonts w:ascii="Times New Roman" w:eastAsia="Times New Roman" w:hAnsi="Times New Roman"/>
          <w:sz w:val="28"/>
          <w:szCs w:val="28"/>
          <w:lang w:eastAsia="zh-CN"/>
        </w:rPr>
        <w:t xml:space="preserve">Предоставление информации о </w:t>
      </w:r>
      <w:r w:rsidR="0079244B">
        <w:rPr>
          <w:rFonts w:ascii="Times New Roman" w:eastAsia="Times New Roman" w:hAnsi="Times New Roman"/>
          <w:sz w:val="28"/>
          <w:szCs w:val="28"/>
          <w:lang w:eastAsia="zh-CN"/>
        </w:rPr>
        <w:t>порядке предоставления жилищно-коммунальных услуг населению</w:t>
      </w:r>
      <w:r>
        <w:rPr>
          <w:rFonts w:ascii="Times New Roman" w:eastAsia="Times New Roman" w:hAnsi="Times New Roman"/>
          <w:sz w:val="28"/>
          <w:szCs w:val="28"/>
          <w:lang w:eastAsia="zh-CN"/>
        </w:rPr>
        <w:t>»</w:t>
      </w:r>
    </w:p>
    <w:p w:rsidR="004E60B4" w:rsidRDefault="004E60B4" w:rsidP="004E60B4">
      <w:pPr>
        <w:widowControl w:val="0"/>
        <w:suppressAutoHyphens/>
        <w:autoSpaceDE w:val="0"/>
        <w:spacing w:after="0" w:line="240" w:lineRule="auto"/>
        <w:jc w:val="both"/>
        <w:rPr>
          <w:rFonts w:ascii="Times New Roman" w:eastAsia="Times New Roman" w:hAnsi="Times New Roman"/>
          <w:sz w:val="28"/>
          <w:szCs w:val="28"/>
          <w:lang w:eastAsia="zh-CN"/>
        </w:rPr>
      </w:pPr>
    </w:p>
    <w:p w:rsidR="004E60B4" w:rsidRDefault="004E60B4" w:rsidP="004E60B4">
      <w:pPr>
        <w:widowControl w:val="0"/>
        <w:suppressAutoHyphens/>
        <w:autoSpaceDE w:val="0"/>
        <w:spacing w:after="0" w:line="240" w:lineRule="auto"/>
        <w:jc w:val="both"/>
        <w:rPr>
          <w:rFonts w:ascii="Times New Roman" w:eastAsia="Times New Roman" w:hAnsi="Times New Roman"/>
          <w:sz w:val="28"/>
          <w:szCs w:val="28"/>
          <w:lang w:eastAsia="zh-CN"/>
        </w:rPr>
      </w:pPr>
    </w:p>
    <w:p w:rsidR="004E60B4" w:rsidRPr="004E60B4" w:rsidRDefault="004E60B4" w:rsidP="004E60B4">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4E60B4">
        <w:rPr>
          <w:rFonts w:ascii="Times New Roman" w:eastAsia="Times New Roman" w:hAnsi="Times New Roman"/>
          <w:sz w:val="28"/>
          <w:szCs w:val="28"/>
          <w:lang w:eastAsia="zh-CN"/>
        </w:rPr>
        <w:t xml:space="preserve">В соответствии с </w:t>
      </w:r>
      <w:r w:rsidRPr="007162A6">
        <w:rPr>
          <w:rFonts w:ascii="Times New Roman" w:eastAsia="Times New Roman" w:hAnsi="Times New Roman"/>
          <w:sz w:val="28"/>
          <w:szCs w:val="28"/>
          <w:lang w:eastAsia="zh-CN"/>
        </w:rPr>
        <w:t xml:space="preserve">Федеральным законом от 27 июля 2010 года </w:t>
      </w:r>
      <w:r w:rsidR="007162A6">
        <w:rPr>
          <w:rFonts w:ascii="Times New Roman" w:eastAsia="Times New Roman" w:hAnsi="Times New Roman"/>
          <w:sz w:val="28"/>
          <w:szCs w:val="28"/>
          <w:lang w:eastAsia="zh-CN"/>
        </w:rPr>
        <w:t>№ 210-ФЗ «</w:t>
      </w:r>
      <w:r w:rsidRPr="007162A6">
        <w:rPr>
          <w:rFonts w:ascii="Times New Roman" w:eastAsia="Times New Roman" w:hAnsi="Times New Roman"/>
          <w:sz w:val="28"/>
          <w:szCs w:val="28"/>
          <w:lang w:eastAsia="zh-CN"/>
        </w:rPr>
        <w:t>Об организации предоставления госуда</w:t>
      </w:r>
      <w:r w:rsidR="007162A6">
        <w:rPr>
          <w:rFonts w:ascii="Times New Roman" w:eastAsia="Times New Roman" w:hAnsi="Times New Roman"/>
          <w:sz w:val="28"/>
          <w:szCs w:val="28"/>
          <w:lang w:eastAsia="zh-CN"/>
        </w:rPr>
        <w:t>рственных и муниципальных услуг»</w:t>
      </w:r>
      <w:r w:rsidRPr="004E60B4">
        <w:rPr>
          <w:rFonts w:ascii="Times New Roman" w:eastAsia="Times New Roman" w:hAnsi="Times New Roman"/>
          <w:sz w:val="28"/>
          <w:szCs w:val="28"/>
          <w:lang w:eastAsia="zh-CN"/>
        </w:rPr>
        <w:t xml:space="preserve">, </w:t>
      </w:r>
      <w:r w:rsidR="006F4C5E" w:rsidRPr="00004BBC">
        <w:rPr>
          <w:rFonts w:ascii="Times New Roman" w:eastAsia="Times New Roman" w:hAnsi="Times New Roman"/>
          <w:sz w:val="28"/>
          <w:szCs w:val="28"/>
          <w:lang w:eastAsia="ru-RU"/>
        </w:rPr>
        <w:t xml:space="preserve">постановлением администрации сельского поселения </w:t>
      </w:r>
      <w:r w:rsidR="006F4C5E">
        <w:rPr>
          <w:rFonts w:ascii="Times New Roman" w:eastAsia="Times New Roman" w:hAnsi="Times New Roman"/>
          <w:sz w:val="28"/>
          <w:szCs w:val="28"/>
          <w:lang w:eastAsia="ru-RU"/>
        </w:rPr>
        <w:t>Выкатной от 04.06.2021 № 40 «Об утверждении Порядка</w:t>
      </w:r>
      <w:r w:rsidR="006F4C5E" w:rsidRPr="00004BBC">
        <w:rPr>
          <w:rFonts w:ascii="Times New Roman" w:eastAsia="Times New Roman" w:hAnsi="Times New Roman"/>
          <w:sz w:val="28"/>
          <w:szCs w:val="28"/>
          <w:lang w:eastAsia="ru-RU"/>
        </w:rPr>
        <w:t xml:space="preserve"> разработки и утверждения административных регламентов предоставления муниципальных услуг</w:t>
      </w:r>
      <w:r w:rsidR="006F4C5E">
        <w:rPr>
          <w:rFonts w:ascii="Times New Roman" w:eastAsia="Times New Roman" w:hAnsi="Times New Roman"/>
          <w:sz w:val="28"/>
          <w:szCs w:val="28"/>
          <w:lang w:eastAsia="ru-RU"/>
        </w:rPr>
        <w:t>»</w:t>
      </w:r>
      <w:r w:rsidR="00E4357B">
        <w:rPr>
          <w:rFonts w:ascii="Times New Roman" w:eastAsia="Times New Roman" w:hAnsi="Times New Roman"/>
          <w:sz w:val="28"/>
          <w:szCs w:val="28"/>
          <w:lang w:eastAsia="ru-RU"/>
        </w:rPr>
        <w:t>, руководствуясь</w:t>
      </w:r>
      <w:r w:rsidR="00E4357B" w:rsidRPr="00E4357B">
        <w:rPr>
          <w:rFonts w:ascii="Times New Roman" w:eastAsia="Times New Roman" w:hAnsi="Times New Roman"/>
          <w:sz w:val="28"/>
          <w:szCs w:val="28"/>
          <w:lang w:eastAsia="zh-CN"/>
        </w:rPr>
        <w:t xml:space="preserve"> </w:t>
      </w:r>
      <w:r w:rsidR="00E4357B" w:rsidRPr="004E60B4">
        <w:rPr>
          <w:rFonts w:ascii="Times New Roman" w:eastAsia="Times New Roman" w:hAnsi="Times New Roman"/>
          <w:sz w:val="28"/>
          <w:szCs w:val="28"/>
          <w:lang w:eastAsia="zh-CN"/>
        </w:rPr>
        <w:t>Устав</w:t>
      </w:r>
      <w:r w:rsidR="00E4357B">
        <w:rPr>
          <w:rFonts w:ascii="Times New Roman" w:eastAsia="Times New Roman" w:hAnsi="Times New Roman"/>
          <w:sz w:val="28"/>
          <w:szCs w:val="28"/>
          <w:lang w:eastAsia="zh-CN"/>
        </w:rPr>
        <w:t>ом</w:t>
      </w:r>
      <w:r w:rsidR="00E4357B" w:rsidRPr="004E60B4">
        <w:rPr>
          <w:rFonts w:ascii="Times New Roman" w:eastAsia="Times New Roman" w:hAnsi="Times New Roman"/>
          <w:sz w:val="28"/>
          <w:szCs w:val="28"/>
          <w:lang w:eastAsia="zh-CN"/>
        </w:rPr>
        <w:t xml:space="preserve"> сельского поселения </w:t>
      </w:r>
      <w:r w:rsidR="00E4357B">
        <w:rPr>
          <w:rFonts w:ascii="Times New Roman" w:eastAsia="Times New Roman" w:hAnsi="Times New Roman"/>
          <w:sz w:val="28"/>
          <w:szCs w:val="28"/>
          <w:lang w:eastAsia="zh-CN"/>
        </w:rPr>
        <w:t>Выкатной</w:t>
      </w:r>
      <w:r w:rsidRPr="004E60B4">
        <w:rPr>
          <w:rFonts w:ascii="Times New Roman" w:eastAsia="Times New Roman" w:hAnsi="Times New Roman"/>
          <w:sz w:val="28"/>
          <w:szCs w:val="28"/>
          <w:lang w:eastAsia="zh-CN"/>
        </w:rPr>
        <w:t>:</w:t>
      </w:r>
    </w:p>
    <w:p w:rsidR="004E60B4" w:rsidRPr="004E60B4" w:rsidRDefault="004E60B4" w:rsidP="004E60B4">
      <w:pPr>
        <w:widowControl w:val="0"/>
        <w:suppressAutoHyphens/>
        <w:autoSpaceDE w:val="0"/>
        <w:spacing w:after="0" w:line="240" w:lineRule="auto"/>
        <w:ind w:firstLine="709"/>
        <w:jc w:val="both"/>
        <w:rPr>
          <w:rFonts w:ascii="Times New Roman" w:eastAsia="Times New Roman" w:hAnsi="Times New Roman"/>
          <w:sz w:val="28"/>
          <w:szCs w:val="28"/>
          <w:lang w:eastAsia="zh-CN"/>
        </w:rPr>
      </w:pPr>
      <w:r w:rsidRPr="004E60B4">
        <w:rPr>
          <w:rFonts w:ascii="Times New Roman" w:eastAsia="Times New Roman" w:hAnsi="Times New Roman"/>
          <w:sz w:val="28"/>
          <w:szCs w:val="28"/>
          <w:lang w:eastAsia="zh-CN"/>
        </w:rPr>
        <w:t xml:space="preserve">1. Утвердить прилагаемый </w:t>
      </w:r>
      <w:r w:rsidRPr="007162A6">
        <w:rPr>
          <w:rFonts w:ascii="Times New Roman" w:eastAsia="Times New Roman" w:hAnsi="Times New Roman"/>
          <w:sz w:val="28"/>
          <w:szCs w:val="28"/>
          <w:lang w:eastAsia="zh-CN"/>
        </w:rPr>
        <w:t>Административный регламент предо</w:t>
      </w:r>
      <w:r w:rsidR="007162A6">
        <w:rPr>
          <w:rFonts w:ascii="Times New Roman" w:eastAsia="Times New Roman" w:hAnsi="Times New Roman"/>
          <w:sz w:val="28"/>
          <w:szCs w:val="28"/>
          <w:lang w:eastAsia="zh-CN"/>
        </w:rPr>
        <w:t>ставления муниципальной услуги «</w:t>
      </w:r>
      <w:r w:rsidRPr="007162A6">
        <w:rPr>
          <w:rFonts w:ascii="Times New Roman" w:eastAsia="Times New Roman" w:hAnsi="Times New Roman"/>
          <w:sz w:val="28"/>
          <w:szCs w:val="28"/>
          <w:lang w:eastAsia="zh-CN"/>
        </w:rPr>
        <w:t>Предоставление информации</w:t>
      </w:r>
      <w:r w:rsidR="0079244B" w:rsidRPr="0079244B">
        <w:rPr>
          <w:rFonts w:ascii="Times New Roman" w:eastAsia="Times New Roman" w:hAnsi="Times New Roman"/>
          <w:sz w:val="28"/>
          <w:szCs w:val="28"/>
          <w:lang w:eastAsia="zh-CN"/>
        </w:rPr>
        <w:t xml:space="preserve"> </w:t>
      </w:r>
      <w:r w:rsidR="0079244B" w:rsidRPr="004E60B4">
        <w:rPr>
          <w:rFonts w:ascii="Times New Roman" w:eastAsia="Times New Roman" w:hAnsi="Times New Roman"/>
          <w:sz w:val="28"/>
          <w:szCs w:val="28"/>
          <w:lang w:eastAsia="zh-CN"/>
        </w:rPr>
        <w:t xml:space="preserve">о </w:t>
      </w:r>
      <w:r w:rsidR="0079244B">
        <w:rPr>
          <w:rFonts w:ascii="Times New Roman" w:eastAsia="Times New Roman" w:hAnsi="Times New Roman"/>
          <w:sz w:val="28"/>
          <w:szCs w:val="28"/>
          <w:lang w:eastAsia="zh-CN"/>
        </w:rPr>
        <w:t>порядке предоставления жилищно-коммунальных услуг населению</w:t>
      </w:r>
      <w:r w:rsidR="007162A6">
        <w:rPr>
          <w:rFonts w:ascii="Times New Roman" w:eastAsia="Times New Roman" w:hAnsi="Times New Roman"/>
          <w:sz w:val="28"/>
          <w:szCs w:val="28"/>
          <w:lang w:eastAsia="zh-CN"/>
        </w:rPr>
        <w:t>»</w:t>
      </w:r>
      <w:r w:rsidRPr="004E60B4">
        <w:rPr>
          <w:rFonts w:ascii="Times New Roman" w:eastAsia="Times New Roman" w:hAnsi="Times New Roman"/>
          <w:sz w:val="28"/>
          <w:szCs w:val="28"/>
          <w:lang w:eastAsia="zh-CN"/>
        </w:rPr>
        <w:t>.</w:t>
      </w:r>
    </w:p>
    <w:p w:rsidR="007F41DE" w:rsidRPr="0079244B" w:rsidRDefault="006F4C5E" w:rsidP="0079244B">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1.1</w:t>
      </w:r>
      <w:r w:rsidR="007F41DE" w:rsidRPr="007F41DE">
        <w:rPr>
          <w:rFonts w:ascii="Times New Roman" w:eastAsia="Times New Roman" w:hAnsi="Times New Roman"/>
          <w:sz w:val="28"/>
          <w:szCs w:val="28"/>
          <w:lang w:eastAsia="zh-CN"/>
        </w:rPr>
        <w:t xml:space="preserve">. Признать утратившим силу постановление администрации сельского поселения </w:t>
      </w:r>
      <w:r w:rsidR="007F41DE">
        <w:rPr>
          <w:rFonts w:ascii="Times New Roman" w:eastAsia="Times New Roman" w:hAnsi="Times New Roman"/>
          <w:sz w:val="28"/>
          <w:szCs w:val="28"/>
          <w:lang w:eastAsia="zh-CN"/>
        </w:rPr>
        <w:t>Выкатной</w:t>
      </w:r>
      <w:r w:rsidR="007F41DE" w:rsidRPr="007F41DE">
        <w:rPr>
          <w:rFonts w:ascii="Times New Roman" w:eastAsia="Times New Roman" w:hAnsi="Times New Roman"/>
          <w:sz w:val="28"/>
          <w:szCs w:val="28"/>
          <w:lang w:eastAsia="zh-CN"/>
        </w:rPr>
        <w:t xml:space="preserve"> от </w:t>
      </w:r>
      <w:r w:rsidR="007F41DE">
        <w:rPr>
          <w:rFonts w:ascii="Times New Roman" w:eastAsia="Times New Roman" w:hAnsi="Times New Roman"/>
          <w:sz w:val="28"/>
          <w:szCs w:val="28"/>
          <w:lang w:eastAsia="zh-CN"/>
        </w:rPr>
        <w:t>06.11</w:t>
      </w:r>
      <w:r w:rsidR="007F41DE" w:rsidRPr="007F41DE">
        <w:rPr>
          <w:rFonts w:ascii="Times New Roman" w:eastAsia="Times New Roman" w:hAnsi="Times New Roman"/>
          <w:sz w:val="28"/>
          <w:szCs w:val="28"/>
          <w:lang w:eastAsia="zh-CN"/>
        </w:rPr>
        <w:t xml:space="preserve">.2012 </w:t>
      </w:r>
      <w:r w:rsidR="007F41DE">
        <w:rPr>
          <w:rFonts w:ascii="Times New Roman" w:eastAsia="Times New Roman" w:hAnsi="Times New Roman"/>
          <w:sz w:val="28"/>
          <w:szCs w:val="28"/>
          <w:lang w:eastAsia="zh-CN"/>
        </w:rPr>
        <w:t>№</w:t>
      </w:r>
      <w:r w:rsidR="007F41DE" w:rsidRPr="007F41DE">
        <w:rPr>
          <w:rFonts w:ascii="Times New Roman" w:eastAsia="Times New Roman" w:hAnsi="Times New Roman"/>
          <w:sz w:val="28"/>
          <w:szCs w:val="28"/>
          <w:lang w:eastAsia="zh-CN"/>
        </w:rPr>
        <w:t xml:space="preserve"> </w:t>
      </w:r>
      <w:r w:rsidR="007F41DE">
        <w:rPr>
          <w:rFonts w:ascii="Times New Roman" w:eastAsia="Times New Roman" w:hAnsi="Times New Roman"/>
          <w:sz w:val="28"/>
          <w:szCs w:val="28"/>
          <w:lang w:eastAsia="zh-CN"/>
        </w:rPr>
        <w:t>3</w:t>
      </w:r>
      <w:r w:rsidR="0079244B">
        <w:rPr>
          <w:rFonts w:ascii="Times New Roman" w:eastAsia="Times New Roman" w:hAnsi="Times New Roman"/>
          <w:sz w:val="28"/>
          <w:szCs w:val="28"/>
          <w:lang w:eastAsia="zh-CN"/>
        </w:rPr>
        <w:t>5</w:t>
      </w:r>
      <w:r w:rsidR="007F41DE" w:rsidRPr="007F41DE">
        <w:rPr>
          <w:rFonts w:ascii="Times New Roman" w:eastAsia="Times New Roman" w:hAnsi="Times New Roman"/>
          <w:sz w:val="28"/>
          <w:szCs w:val="28"/>
          <w:lang w:eastAsia="zh-CN"/>
        </w:rPr>
        <w:t xml:space="preserve"> </w:t>
      </w:r>
      <w:r w:rsidR="007F41DE" w:rsidRPr="0079244B">
        <w:rPr>
          <w:rFonts w:ascii="Times New Roman" w:eastAsia="Times New Roman" w:hAnsi="Times New Roman"/>
          <w:sz w:val="28"/>
          <w:szCs w:val="28"/>
          <w:lang w:eastAsia="zh-CN"/>
        </w:rPr>
        <w:t>«</w:t>
      </w:r>
      <w:r w:rsidR="0079244B" w:rsidRPr="0079244B">
        <w:rPr>
          <w:rFonts w:ascii="Times New Roman" w:eastAsiaTheme="minorHAnsi" w:hAnsi="Times New Roman"/>
          <w:sz w:val="28"/>
          <w:szCs w:val="28"/>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r w:rsidR="007F41DE" w:rsidRPr="0079244B">
        <w:rPr>
          <w:rFonts w:ascii="Times New Roman" w:eastAsia="Times New Roman" w:hAnsi="Times New Roman"/>
          <w:sz w:val="28"/>
          <w:szCs w:val="28"/>
          <w:lang w:eastAsia="zh-CN"/>
        </w:rPr>
        <w:t>».</w:t>
      </w:r>
    </w:p>
    <w:p w:rsidR="002D48DB" w:rsidRPr="002D48DB" w:rsidRDefault="006F4C5E"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48DB" w:rsidRPr="002D48DB">
        <w:rPr>
          <w:rFonts w:ascii="Times New Roman" w:eastAsia="Times New Roman" w:hAnsi="Times New Roman"/>
          <w:sz w:val="28"/>
          <w:szCs w:val="28"/>
          <w:lang w:eastAsia="ru-RU"/>
        </w:rPr>
        <w:t>. Настоящее постановление вступает в силу с момента его официального опубликования (обнародования).</w:t>
      </w:r>
    </w:p>
    <w:p w:rsidR="00923BA5" w:rsidRDefault="006F4C5E" w:rsidP="00DA5FBA">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D48DB" w:rsidRPr="002D48DB">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DA5FBA" w:rsidRDefault="00DA5FBA" w:rsidP="00CE794D">
      <w:pPr>
        <w:spacing w:after="0" w:line="240" w:lineRule="auto"/>
        <w:jc w:val="both"/>
        <w:rPr>
          <w:rFonts w:ascii="Times New Roman" w:eastAsia="Times New Roman" w:hAnsi="Times New Roman"/>
          <w:sz w:val="28"/>
          <w:szCs w:val="28"/>
          <w:lang w:eastAsia="ru-RU"/>
        </w:rPr>
      </w:pPr>
    </w:p>
    <w:p w:rsidR="007F41DE" w:rsidRDefault="007F41DE" w:rsidP="00CE794D">
      <w:pPr>
        <w:spacing w:after="0" w:line="240" w:lineRule="auto"/>
        <w:jc w:val="both"/>
        <w:rPr>
          <w:rFonts w:ascii="Times New Roman" w:eastAsia="Times New Roman" w:hAnsi="Times New Roman"/>
          <w:sz w:val="28"/>
          <w:szCs w:val="28"/>
          <w:lang w:eastAsia="ru-RU"/>
        </w:rPr>
      </w:pPr>
    </w:p>
    <w:p w:rsidR="00CE794D" w:rsidRPr="00EA11B2"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Глава сельского</w:t>
      </w:r>
    </w:p>
    <w:p w:rsidR="007B3934" w:rsidRDefault="00CE794D" w:rsidP="007B3934">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 xml:space="preserve">поселения Выкатной                                                                  </w:t>
      </w:r>
      <w:r>
        <w:rPr>
          <w:rFonts w:ascii="Times New Roman" w:eastAsia="Times New Roman" w:hAnsi="Times New Roman"/>
          <w:sz w:val="28"/>
          <w:szCs w:val="28"/>
          <w:lang w:eastAsia="ru-RU"/>
        </w:rPr>
        <w:t xml:space="preserve">     </w:t>
      </w:r>
      <w:r w:rsidR="00C9459F">
        <w:rPr>
          <w:rFonts w:ascii="Times New Roman" w:eastAsia="Times New Roman" w:hAnsi="Times New Roman"/>
          <w:sz w:val="28"/>
          <w:szCs w:val="28"/>
          <w:lang w:eastAsia="ru-RU"/>
        </w:rPr>
        <w:t xml:space="preserve"> </w:t>
      </w:r>
      <w:r w:rsidRPr="00EA11B2">
        <w:rPr>
          <w:rFonts w:ascii="Times New Roman" w:eastAsia="Times New Roman" w:hAnsi="Times New Roman"/>
          <w:sz w:val="28"/>
          <w:szCs w:val="28"/>
          <w:lang w:eastAsia="ru-RU"/>
        </w:rPr>
        <w:t>Н.Г.</w:t>
      </w:r>
      <w:r w:rsidR="00C9459F">
        <w:rPr>
          <w:rFonts w:ascii="Times New Roman" w:eastAsia="Times New Roman" w:hAnsi="Times New Roman"/>
          <w:sz w:val="28"/>
          <w:szCs w:val="28"/>
          <w:lang w:eastAsia="ru-RU"/>
        </w:rPr>
        <w:t xml:space="preserve"> </w:t>
      </w:r>
      <w:r w:rsidRPr="00EA11B2">
        <w:rPr>
          <w:rFonts w:ascii="Times New Roman" w:eastAsia="Times New Roman" w:hAnsi="Times New Roman"/>
          <w:sz w:val="28"/>
          <w:szCs w:val="28"/>
          <w:lang w:eastAsia="ru-RU"/>
        </w:rPr>
        <w:t>Щепёткин</w:t>
      </w:r>
    </w:p>
    <w:p w:rsidR="007162A6" w:rsidRDefault="007162A6" w:rsidP="007B3934">
      <w:pPr>
        <w:spacing w:after="0" w:line="240" w:lineRule="auto"/>
        <w:jc w:val="both"/>
        <w:rPr>
          <w:rFonts w:ascii="Times New Roman" w:eastAsia="Times New Roman" w:hAnsi="Times New Roman"/>
          <w:sz w:val="28"/>
          <w:szCs w:val="28"/>
          <w:lang w:eastAsia="ru-RU"/>
        </w:rPr>
      </w:pPr>
    </w:p>
    <w:p w:rsidR="007162A6" w:rsidRPr="007162A6" w:rsidRDefault="007162A6" w:rsidP="007162A6">
      <w:pPr>
        <w:spacing w:after="0" w:line="240" w:lineRule="auto"/>
        <w:jc w:val="right"/>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Приложение</w:t>
      </w:r>
      <w:r w:rsidRPr="007162A6">
        <w:rPr>
          <w:rFonts w:ascii="Times New Roman" w:eastAsia="Times New Roman" w:hAnsi="Times New Roman"/>
          <w:sz w:val="24"/>
          <w:szCs w:val="24"/>
          <w:lang w:eastAsia="ru-RU"/>
        </w:rPr>
        <w:br/>
        <w:t>к постановлению администрации</w:t>
      </w:r>
      <w:r w:rsidRPr="007162A6">
        <w:rPr>
          <w:rFonts w:ascii="Times New Roman" w:eastAsia="Times New Roman" w:hAnsi="Times New Roman"/>
          <w:sz w:val="24"/>
          <w:szCs w:val="24"/>
          <w:lang w:eastAsia="ru-RU"/>
        </w:rPr>
        <w:br/>
        <w:t xml:space="preserve">сельского поселения </w:t>
      </w:r>
      <w:r w:rsidR="00100F88">
        <w:rPr>
          <w:rFonts w:ascii="Times New Roman" w:eastAsia="Times New Roman" w:hAnsi="Times New Roman"/>
          <w:sz w:val="24"/>
          <w:szCs w:val="24"/>
          <w:lang w:eastAsia="ru-RU"/>
        </w:rPr>
        <w:t>Выкатной</w:t>
      </w:r>
      <w:r w:rsidR="00100F88">
        <w:rPr>
          <w:rFonts w:ascii="Times New Roman" w:eastAsia="Times New Roman" w:hAnsi="Times New Roman"/>
          <w:sz w:val="24"/>
          <w:szCs w:val="24"/>
          <w:lang w:eastAsia="ru-RU"/>
        </w:rPr>
        <w:br/>
        <w:t xml:space="preserve">от </w:t>
      </w:r>
      <w:r w:rsidR="00C9459F">
        <w:rPr>
          <w:rFonts w:ascii="Times New Roman" w:eastAsia="Times New Roman" w:hAnsi="Times New Roman"/>
          <w:sz w:val="24"/>
          <w:szCs w:val="24"/>
          <w:lang w:eastAsia="ru-RU"/>
        </w:rPr>
        <w:t>1</w:t>
      </w:r>
      <w:r w:rsidR="00100F88">
        <w:rPr>
          <w:rFonts w:ascii="Times New Roman" w:eastAsia="Times New Roman" w:hAnsi="Times New Roman"/>
          <w:sz w:val="24"/>
          <w:szCs w:val="24"/>
          <w:lang w:eastAsia="ru-RU"/>
        </w:rPr>
        <w:t>0.06</w:t>
      </w:r>
      <w:r w:rsidRPr="007162A6">
        <w:rPr>
          <w:rFonts w:ascii="Times New Roman" w:eastAsia="Times New Roman" w:hAnsi="Times New Roman"/>
          <w:sz w:val="24"/>
          <w:szCs w:val="24"/>
          <w:lang w:eastAsia="ru-RU"/>
        </w:rPr>
        <w:t>.20</w:t>
      </w:r>
      <w:r w:rsidR="00100F88">
        <w:rPr>
          <w:rFonts w:ascii="Times New Roman" w:eastAsia="Times New Roman" w:hAnsi="Times New Roman"/>
          <w:sz w:val="24"/>
          <w:szCs w:val="24"/>
          <w:lang w:eastAsia="ru-RU"/>
        </w:rPr>
        <w:t>2</w:t>
      </w:r>
      <w:r w:rsidRPr="007162A6">
        <w:rPr>
          <w:rFonts w:ascii="Times New Roman" w:eastAsia="Times New Roman" w:hAnsi="Times New Roman"/>
          <w:sz w:val="24"/>
          <w:szCs w:val="24"/>
          <w:lang w:eastAsia="ru-RU"/>
        </w:rPr>
        <w:t xml:space="preserve">1 </w:t>
      </w:r>
      <w:r w:rsidR="00100F88">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w:t>
      </w:r>
      <w:r w:rsidR="00C9459F">
        <w:rPr>
          <w:rFonts w:ascii="Times New Roman" w:eastAsia="Times New Roman" w:hAnsi="Times New Roman"/>
          <w:sz w:val="24"/>
          <w:szCs w:val="24"/>
          <w:lang w:eastAsia="ru-RU"/>
        </w:rPr>
        <w:t>49</w:t>
      </w:r>
      <w:r w:rsidRPr="007162A6">
        <w:rPr>
          <w:rFonts w:ascii="Times New Roman" w:eastAsia="Times New Roman" w:hAnsi="Times New Roman"/>
          <w:sz w:val="24"/>
          <w:szCs w:val="24"/>
          <w:lang w:eastAsia="ru-RU"/>
        </w:rPr>
        <w:t xml:space="preserve"> </w:t>
      </w:r>
    </w:p>
    <w:p w:rsidR="00D82BC1" w:rsidRPr="00D82BC1" w:rsidRDefault="007162A6" w:rsidP="00D82BC1">
      <w:pPr>
        <w:pStyle w:val="headertext"/>
        <w:spacing w:before="0" w:beforeAutospacing="0" w:after="0" w:afterAutospacing="0"/>
        <w:jc w:val="center"/>
      </w:pPr>
      <w:r w:rsidRPr="007162A6">
        <w:br/>
      </w:r>
      <w:r w:rsidR="00D82BC1" w:rsidRPr="00D82BC1">
        <w:t>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w:t>
      </w:r>
      <w:bookmarkStart w:id="1" w:name="P0016"/>
      <w:bookmarkEnd w:id="1"/>
    </w:p>
    <w:p w:rsidR="00D82BC1" w:rsidRPr="00D82BC1" w:rsidRDefault="00D82BC1" w:rsidP="00D82BC1">
      <w:pPr>
        <w:spacing w:after="0" w:line="240" w:lineRule="auto"/>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t xml:space="preserve">I. Общие положения </w:t>
      </w:r>
      <w:r w:rsidRPr="00D82BC1">
        <w:rPr>
          <w:rFonts w:ascii="Times New Roman" w:eastAsia="Times New Roman" w:hAnsi="Times New Roman"/>
          <w:sz w:val="24"/>
          <w:szCs w:val="24"/>
          <w:lang w:eastAsia="ru-RU"/>
        </w:rPr>
        <w:br/>
      </w:r>
      <w:bookmarkStart w:id="2" w:name="P0018"/>
      <w:bookmarkEnd w:id="2"/>
    </w:p>
    <w:p w:rsidR="00D82BC1" w:rsidRPr="00D82BC1" w:rsidRDefault="00F102BE" w:rsidP="00D82BC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r w:rsidR="00D82BC1" w:rsidRPr="00D82BC1">
        <w:rPr>
          <w:rFonts w:ascii="Times New Roman" w:eastAsia="Times New Roman" w:hAnsi="Times New Roman"/>
          <w:sz w:val="24"/>
          <w:szCs w:val="24"/>
          <w:lang w:eastAsia="ru-RU"/>
        </w:rPr>
        <w:t>Предмет регулирования административного регламента</w:t>
      </w:r>
    </w:p>
    <w:p w:rsidR="00D82BC1" w:rsidRDefault="00D82BC1" w:rsidP="00D82BC1">
      <w:pPr>
        <w:spacing w:after="0" w:line="240" w:lineRule="auto"/>
        <w:ind w:firstLine="709"/>
        <w:jc w:val="both"/>
        <w:rPr>
          <w:rFonts w:ascii="Times New Roman" w:eastAsia="Times New Roman" w:hAnsi="Times New Roman"/>
          <w:sz w:val="24"/>
          <w:szCs w:val="24"/>
          <w:lang w:eastAsia="ru-RU"/>
        </w:rPr>
      </w:pPr>
    </w:p>
    <w:p w:rsidR="00D82BC1" w:rsidRDefault="00D82BC1" w:rsidP="00D82BC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w:t>
      </w:r>
      <w:r>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сельского поселения </w:t>
      </w:r>
      <w:r>
        <w:rPr>
          <w:rFonts w:ascii="Times New Roman" w:eastAsia="Times New Roman" w:hAnsi="Times New Roman"/>
          <w:sz w:val="24"/>
          <w:szCs w:val="24"/>
          <w:lang w:eastAsia="ru-RU"/>
        </w:rPr>
        <w:t>Выкатной</w:t>
      </w:r>
      <w:r w:rsidRPr="00D82BC1">
        <w:rPr>
          <w:rFonts w:ascii="Times New Roman" w:eastAsia="Times New Roman" w:hAnsi="Times New Roman"/>
          <w:sz w:val="24"/>
          <w:szCs w:val="24"/>
          <w:lang w:eastAsia="ru-RU"/>
        </w:rPr>
        <w:t xml:space="preserve"> (далее </w:t>
      </w:r>
      <w:r>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администрация поселения), а также порядок его взаимодействия с заявителями при предоставлении муниципальной услуги.</w:t>
      </w:r>
    </w:p>
    <w:p w:rsidR="00D82BC1" w:rsidRPr="00D82BC1" w:rsidRDefault="00D82BC1" w:rsidP="00D82BC1">
      <w:pPr>
        <w:spacing w:after="0" w:line="240" w:lineRule="auto"/>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r>
      <w:bookmarkStart w:id="3" w:name="P001B"/>
      <w:bookmarkEnd w:id="3"/>
      <w:r w:rsidR="00F102BE">
        <w:rPr>
          <w:rFonts w:ascii="Times New Roman" w:eastAsia="Times New Roman" w:hAnsi="Times New Roman"/>
          <w:sz w:val="24"/>
          <w:szCs w:val="24"/>
          <w:lang w:eastAsia="ru-RU"/>
        </w:rPr>
        <w:t xml:space="preserve">1.2. </w:t>
      </w:r>
      <w:r w:rsidRPr="00D82BC1">
        <w:rPr>
          <w:rFonts w:ascii="Times New Roman" w:eastAsia="Times New Roman" w:hAnsi="Times New Roman"/>
          <w:sz w:val="24"/>
          <w:szCs w:val="24"/>
          <w:lang w:eastAsia="ru-RU"/>
        </w:rPr>
        <w:t>Круг заявителей</w:t>
      </w:r>
    </w:p>
    <w:p w:rsidR="00D82BC1" w:rsidRDefault="00D82BC1" w:rsidP="00D82BC1">
      <w:pPr>
        <w:spacing w:after="0" w:line="240" w:lineRule="auto"/>
        <w:jc w:val="both"/>
        <w:rPr>
          <w:rFonts w:ascii="Times New Roman" w:eastAsia="Times New Roman" w:hAnsi="Times New Roman"/>
          <w:sz w:val="24"/>
          <w:szCs w:val="24"/>
          <w:lang w:eastAsia="ru-RU"/>
        </w:rPr>
      </w:pPr>
    </w:p>
    <w:p w:rsidR="00D82BC1" w:rsidRDefault="00D82BC1" w:rsidP="00D82BC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администрацию поселения за предоставлением муниципальной услуги.</w:t>
      </w:r>
    </w:p>
    <w:p w:rsidR="00D82BC1" w:rsidRPr="00D82BC1" w:rsidRDefault="00D82BC1" w:rsidP="00D82BC1">
      <w:pPr>
        <w:spacing w:after="0" w:line="240" w:lineRule="auto"/>
        <w:jc w:val="both"/>
        <w:rPr>
          <w:rFonts w:ascii="Times New Roman" w:eastAsia="Times New Roman" w:hAnsi="Times New Roman"/>
          <w:sz w:val="24"/>
          <w:szCs w:val="24"/>
          <w:lang w:eastAsia="ru-RU"/>
        </w:rPr>
      </w:pPr>
      <w:bookmarkStart w:id="4" w:name="P001E"/>
      <w:bookmarkEnd w:id="4"/>
    </w:p>
    <w:p w:rsidR="00D82BC1" w:rsidRDefault="00F102BE" w:rsidP="00D82BC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w:t>
      </w:r>
      <w:r w:rsidR="00D82BC1" w:rsidRPr="00D82BC1">
        <w:rPr>
          <w:rFonts w:ascii="Times New Roman" w:eastAsia="Times New Roman" w:hAnsi="Times New Roman"/>
          <w:sz w:val="24"/>
          <w:szCs w:val="24"/>
          <w:lang w:eastAsia="ru-RU"/>
        </w:rPr>
        <w:t>Требования к порядку информирования</w:t>
      </w:r>
    </w:p>
    <w:p w:rsidR="00D82BC1" w:rsidRPr="00D82BC1" w:rsidRDefault="00D82BC1" w:rsidP="00D82BC1">
      <w:pPr>
        <w:spacing w:after="0" w:line="240" w:lineRule="auto"/>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 правилах</w:t>
      </w:r>
      <w:r>
        <w:rPr>
          <w:rFonts w:ascii="Times New Roman" w:eastAsia="Times New Roman" w:hAnsi="Times New Roman"/>
          <w:sz w:val="24"/>
          <w:szCs w:val="24"/>
          <w:lang w:eastAsia="ru-RU"/>
        </w:rPr>
        <w:t xml:space="preserve"> </w:t>
      </w:r>
      <w:r w:rsidRPr="00D82BC1">
        <w:rPr>
          <w:rFonts w:ascii="Times New Roman" w:eastAsia="Times New Roman" w:hAnsi="Times New Roman"/>
          <w:sz w:val="24"/>
          <w:szCs w:val="24"/>
          <w:lang w:eastAsia="ru-RU"/>
        </w:rPr>
        <w:t>предоставления муниципальной услуги</w:t>
      </w:r>
    </w:p>
    <w:p w:rsidR="00D82BC1" w:rsidRDefault="00D82BC1" w:rsidP="00D82BC1">
      <w:pPr>
        <w:spacing w:after="0" w:line="240" w:lineRule="auto"/>
        <w:ind w:firstLine="480"/>
        <w:rPr>
          <w:rFonts w:ascii="Times New Roman" w:eastAsia="Times New Roman" w:hAnsi="Times New Roman"/>
          <w:sz w:val="24"/>
          <w:szCs w:val="24"/>
          <w:lang w:eastAsia="ru-RU"/>
        </w:rPr>
      </w:pPr>
    </w:p>
    <w:p w:rsidR="00D82BC1" w:rsidRPr="007162A6" w:rsidRDefault="009E36F2" w:rsidP="00D82BC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D82BC1" w:rsidRPr="00D82BC1">
        <w:rPr>
          <w:rFonts w:ascii="Times New Roman" w:eastAsia="Times New Roman" w:hAnsi="Times New Roman"/>
          <w:sz w:val="24"/>
          <w:szCs w:val="24"/>
          <w:lang w:eastAsia="ru-RU"/>
        </w:rPr>
        <w:t>3.</w:t>
      </w:r>
      <w:r>
        <w:rPr>
          <w:rFonts w:ascii="Times New Roman" w:eastAsia="Times New Roman" w:hAnsi="Times New Roman"/>
          <w:sz w:val="24"/>
          <w:szCs w:val="24"/>
          <w:lang w:eastAsia="ru-RU"/>
        </w:rPr>
        <w:t>1.</w:t>
      </w:r>
      <w:r w:rsidR="00D82BC1" w:rsidRPr="00D82BC1">
        <w:rPr>
          <w:rFonts w:ascii="Times New Roman" w:eastAsia="Times New Roman" w:hAnsi="Times New Roman"/>
          <w:sz w:val="24"/>
          <w:szCs w:val="24"/>
          <w:lang w:eastAsia="ru-RU"/>
        </w:rPr>
        <w:t xml:space="preserve"> </w:t>
      </w:r>
      <w:r w:rsidR="00D82BC1" w:rsidRPr="007162A6">
        <w:rPr>
          <w:rFonts w:ascii="Times New Roman" w:eastAsia="Times New Roman" w:hAnsi="Times New Roman"/>
          <w:sz w:val="24"/>
          <w:szCs w:val="24"/>
          <w:lang w:eastAsia="ru-RU"/>
        </w:rPr>
        <w:t xml:space="preserve">Информация о месте нахождения, справочных телефонах, </w:t>
      </w:r>
      <w:r>
        <w:rPr>
          <w:rFonts w:ascii="Times New Roman" w:eastAsia="Times New Roman" w:hAnsi="Times New Roman"/>
          <w:sz w:val="24"/>
          <w:szCs w:val="24"/>
          <w:lang w:eastAsia="ru-RU"/>
        </w:rPr>
        <w:t xml:space="preserve">графике работы, </w:t>
      </w:r>
      <w:r w:rsidR="00D82BC1" w:rsidRPr="007162A6">
        <w:rPr>
          <w:rFonts w:ascii="Times New Roman" w:eastAsia="Times New Roman" w:hAnsi="Times New Roman"/>
          <w:sz w:val="24"/>
          <w:szCs w:val="24"/>
          <w:lang w:eastAsia="ru-RU"/>
        </w:rPr>
        <w:t>адрес</w:t>
      </w:r>
      <w:r>
        <w:rPr>
          <w:rFonts w:ascii="Times New Roman" w:eastAsia="Times New Roman" w:hAnsi="Times New Roman"/>
          <w:sz w:val="24"/>
          <w:szCs w:val="24"/>
          <w:lang w:eastAsia="ru-RU"/>
        </w:rPr>
        <w:t>е</w:t>
      </w:r>
      <w:r w:rsidR="00D82BC1" w:rsidRPr="007162A6">
        <w:rPr>
          <w:rFonts w:ascii="Times New Roman" w:eastAsia="Times New Roman" w:hAnsi="Times New Roman"/>
          <w:sz w:val="24"/>
          <w:szCs w:val="24"/>
          <w:lang w:eastAsia="ru-RU"/>
        </w:rPr>
        <w:t xml:space="preserve"> электронной почты </w:t>
      </w:r>
      <w:r>
        <w:rPr>
          <w:rFonts w:ascii="Times New Roman" w:eastAsia="Times New Roman" w:hAnsi="Times New Roman"/>
          <w:sz w:val="24"/>
          <w:szCs w:val="24"/>
          <w:lang w:eastAsia="ru-RU"/>
        </w:rPr>
        <w:t>администрации поселения</w:t>
      </w:r>
      <w:r w:rsidR="00D82BC1" w:rsidRPr="007162A6">
        <w:rPr>
          <w:rFonts w:ascii="Times New Roman" w:eastAsia="Times New Roman" w:hAnsi="Times New Roman"/>
          <w:sz w:val="24"/>
          <w:szCs w:val="24"/>
          <w:lang w:eastAsia="ru-RU"/>
        </w:rPr>
        <w:t>:</w:t>
      </w:r>
    </w:p>
    <w:p w:rsidR="00D82BC1" w:rsidRPr="007162A6" w:rsidRDefault="00D82BC1" w:rsidP="00D82BC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место нахождения уполномоченного органа, участвующего в предоставлении муниципальной услуги:</w:t>
      </w:r>
    </w:p>
    <w:p w:rsidR="00D82BC1" w:rsidRPr="007162A6" w:rsidRDefault="00D82BC1" w:rsidP="00D82BC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Ханты-Мансийский автономный округ-Югра, Ханты-Мансийский район, </w:t>
      </w:r>
      <w:proofErr w:type="spellStart"/>
      <w:r>
        <w:rPr>
          <w:rFonts w:ascii="Times New Roman" w:eastAsia="Times New Roman" w:hAnsi="Times New Roman"/>
          <w:sz w:val="24"/>
          <w:szCs w:val="24"/>
          <w:lang w:eastAsia="ru-RU"/>
        </w:rPr>
        <w:t>п.Выкатной</w:t>
      </w:r>
      <w:proofErr w:type="spellEnd"/>
      <w:r w:rsidRPr="007162A6">
        <w:rPr>
          <w:rFonts w:ascii="Times New Roman" w:eastAsia="Times New Roman" w:hAnsi="Times New Roman"/>
          <w:sz w:val="24"/>
          <w:szCs w:val="24"/>
          <w:lang w:eastAsia="ru-RU"/>
        </w:rPr>
        <w:t xml:space="preserve">, ул. </w:t>
      </w:r>
      <w:r>
        <w:rPr>
          <w:rFonts w:ascii="Times New Roman" w:eastAsia="Times New Roman" w:hAnsi="Times New Roman"/>
          <w:sz w:val="24"/>
          <w:szCs w:val="24"/>
          <w:lang w:eastAsia="ru-RU"/>
        </w:rPr>
        <w:t>Школьная</w:t>
      </w:r>
      <w:r w:rsidRPr="007162A6">
        <w:rPr>
          <w:rFonts w:ascii="Times New Roman" w:eastAsia="Times New Roman" w:hAnsi="Times New Roman"/>
          <w:sz w:val="24"/>
          <w:szCs w:val="24"/>
          <w:lang w:eastAsia="ru-RU"/>
        </w:rPr>
        <w:t>, д</w:t>
      </w:r>
      <w:r>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22, корп. 2, этаж 2,</w:t>
      </w:r>
      <w:r w:rsidRPr="007162A6">
        <w:rPr>
          <w:rFonts w:ascii="Times New Roman" w:eastAsia="Times New Roman" w:hAnsi="Times New Roman"/>
          <w:sz w:val="24"/>
          <w:szCs w:val="24"/>
          <w:lang w:eastAsia="ru-RU"/>
        </w:rPr>
        <w:t xml:space="preserve"> </w:t>
      </w:r>
      <w:r w:rsidR="009E36F2">
        <w:rPr>
          <w:rFonts w:ascii="Times New Roman" w:eastAsia="Times New Roman" w:hAnsi="Times New Roman"/>
          <w:sz w:val="24"/>
          <w:szCs w:val="24"/>
          <w:lang w:eastAsia="ru-RU"/>
        </w:rPr>
        <w:t>приемная</w:t>
      </w:r>
      <w:r w:rsidRPr="007162A6">
        <w:rPr>
          <w:rFonts w:ascii="Times New Roman" w:eastAsia="Times New Roman" w:hAnsi="Times New Roman"/>
          <w:sz w:val="24"/>
          <w:szCs w:val="24"/>
          <w:lang w:eastAsia="ru-RU"/>
        </w:rPr>
        <w:t>: 8(3467)</w:t>
      </w:r>
      <w:r>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37-</w:t>
      </w:r>
      <w:r>
        <w:rPr>
          <w:rFonts w:ascii="Times New Roman" w:eastAsia="Times New Roman" w:hAnsi="Times New Roman"/>
          <w:sz w:val="24"/>
          <w:szCs w:val="24"/>
          <w:lang w:eastAsia="ru-RU"/>
        </w:rPr>
        <w:t>61</w:t>
      </w:r>
      <w:r w:rsidRPr="007162A6">
        <w:rPr>
          <w:rFonts w:ascii="Times New Roman" w:eastAsia="Times New Roman" w:hAnsi="Times New Roman"/>
          <w:sz w:val="24"/>
          <w:szCs w:val="24"/>
          <w:lang w:eastAsia="ru-RU"/>
        </w:rPr>
        <w:t>-3</w:t>
      </w:r>
      <w:r>
        <w:rPr>
          <w:rFonts w:ascii="Times New Roman" w:eastAsia="Times New Roman" w:hAnsi="Times New Roman"/>
          <w:sz w:val="24"/>
          <w:szCs w:val="24"/>
          <w:lang w:eastAsia="ru-RU"/>
        </w:rPr>
        <w:t>0</w:t>
      </w:r>
      <w:r w:rsidRPr="007162A6">
        <w:rPr>
          <w:rFonts w:ascii="Times New Roman" w:eastAsia="Times New Roman" w:hAnsi="Times New Roman"/>
          <w:sz w:val="24"/>
          <w:szCs w:val="24"/>
          <w:lang w:eastAsia="ru-RU"/>
        </w:rPr>
        <w:t>;</w:t>
      </w:r>
    </w:p>
    <w:p w:rsidR="00D82BC1" w:rsidRDefault="00D82BC1" w:rsidP="00D82BC1">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адрес электронной почты: </w:t>
      </w:r>
      <w:proofErr w:type="spellStart"/>
      <w:r w:rsidR="009E36F2" w:rsidRPr="009E36F2">
        <w:rPr>
          <w:rFonts w:ascii="Times New Roman" w:eastAsia="Times New Roman" w:hAnsi="Times New Roman"/>
          <w:sz w:val="24"/>
          <w:szCs w:val="24"/>
          <w:lang w:val="en-US" w:eastAsia="ru-RU"/>
        </w:rPr>
        <w:t>vkt</w:t>
      </w:r>
      <w:proofErr w:type="spellEnd"/>
      <w:r w:rsidR="009E36F2" w:rsidRPr="009E36F2">
        <w:rPr>
          <w:rFonts w:ascii="Times New Roman" w:eastAsia="Times New Roman" w:hAnsi="Times New Roman"/>
          <w:sz w:val="24"/>
          <w:szCs w:val="24"/>
          <w:lang w:eastAsia="ru-RU"/>
        </w:rPr>
        <w:t>@hmrn.ru</w:t>
      </w:r>
      <w:r w:rsidR="009E36F2">
        <w:rPr>
          <w:rFonts w:ascii="Times New Roman" w:eastAsia="Times New Roman" w:hAnsi="Times New Roman"/>
          <w:sz w:val="24"/>
          <w:szCs w:val="24"/>
          <w:lang w:eastAsia="ru-RU"/>
        </w:rPr>
        <w:t>;</w:t>
      </w:r>
    </w:p>
    <w:p w:rsidR="009E36F2" w:rsidRPr="009E36F2" w:rsidRDefault="009E36F2" w:rsidP="009E36F2">
      <w:pPr>
        <w:tabs>
          <w:tab w:val="left" w:pos="-1080"/>
          <w:tab w:val="left" w:pos="709"/>
        </w:tabs>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9E36F2">
        <w:rPr>
          <w:rFonts w:ascii="Times New Roman" w:eastAsia="Times New Roman" w:hAnsi="Times New Roman"/>
          <w:sz w:val="24"/>
          <w:szCs w:val="24"/>
          <w:lang w:eastAsia="ru-RU"/>
        </w:rPr>
        <w:t>График работы администрации:</w:t>
      </w:r>
    </w:p>
    <w:p w:rsidR="009E36F2" w:rsidRDefault="009E36F2" w:rsidP="009E36F2">
      <w:pPr>
        <w:tabs>
          <w:tab w:val="left" w:pos="-1080"/>
        </w:tabs>
        <w:spacing w:after="0" w:line="240" w:lineRule="auto"/>
        <w:jc w:val="both"/>
        <w:rPr>
          <w:rFonts w:ascii="Times New Roman" w:eastAsia="Times New Roman" w:hAnsi="Times New Roman"/>
          <w:sz w:val="24"/>
          <w:szCs w:val="24"/>
          <w:lang w:eastAsia="ru-RU"/>
        </w:rPr>
      </w:pPr>
      <w:r w:rsidRPr="009E36F2">
        <w:rPr>
          <w:rFonts w:ascii="Times New Roman" w:eastAsia="Times New Roman" w:hAnsi="Times New Roman"/>
          <w:sz w:val="24"/>
          <w:szCs w:val="24"/>
          <w:lang w:eastAsia="ru-RU"/>
        </w:rPr>
        <w:tab/>
        <w:t>- ежедневно, кроме субботы и воскресенья и нерабочих праздничных дней, с 0</w:t>
      </w:r>
      <w:r>
        <w:rPr>
          <w:rFonts w:ascii="Times New Roman" w:eastAsia="Times New Roman" w:hAnsi="Times New Roman"/>
          <w:sz w:val="24"/>
          <w:szCs w:val="24"/>
          <w:lang w:eastAsia="ru-RU"/>
        </w:rPr>
        <w:t>8</w:t>
      </w:r>
      <w:r w:rsidRPr="009E36F2">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9E36F2">
        <w:rPr>
          <w:rFonts w:ascii="Times New Roman" w:eastAsia="Times New Roman" w:hAnsi="Times New Roman"/>
          <w:sz w:val="24"/>
          <w:szCs w:val="24"/>
          <w:lang w:eastAsia="ru-RU"/>
        </w:rPr>
        <w:t>0 до 17:00 (в понедельник – до 18:00) с перерывом на обед с 1</w:t>
      </w:r>
      <w:r>
        <w:rPr>
          <w:rFonts w:ascii="Times New Roman" w:eastAsia="Times New Roman" w:hAnsi="Times New Roman"/>
          <w:sz w:val="24"/>
          <w:szCs w:val="24"/>
          <w:lang w:eastAsia="ru-RU"/>
        </w:rPr>
        <w:t>2</w:t>
      </w:r>
      <w:r w:rsidRPr="009E36F2">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9E36F2">
        <w:rPr>
          <w:rFonts w:ascii="Times New Roman" w:eastAsia="Times New Roman" w:hAnsi="Times New Roman"/>
          <w:sz w:val="24"/>
          <w:szCs w:val="24"/>
          <w:lang w:eastAsia="ru-RU"/>
        </w:rPr>
        <w:t>0 до 14:00.</w:t>
      </w:r>
    </w:p>
    <w:p w:rsidR="002B4B0C" w:rsidRPr="007162A6" w:rsidRDefault="000E54A0" w:rsidP="002B4B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1.3.2</w:t>
      </w:r>
      <w:r w:rsidR="002B4B0C" w:rsidRPr="007162A6">
        <w:rPr>
          <w:rFonts w:ascii="Times New Roman" w:eastAsia="Times New Roman" w:hAnsi="Times New Roman"/>
          <w:sz w:val="24"/>
          <w:szCs w:val="24"/>
          <w:lang w:eastAsia="ru-RU"/>
        </w:rPr>
        <w:t>. Способы получения информации о месте нахождения, справочных телефонах,</w:t>
      </w:r>
      <w:r w:rsidR="00B91E47">
        <w:rPr>
          <w:rFonts w:ascii="Times New Roman" w:eastAsia="Times New Roman" w:hAnsi="Times New Roman"/>
          <w:sz w:val="24"/>
          <w:szCs w:val="24"/>
          <w:lang w:eastAsia="ru-RU"/>
        </w:rPr>
        <w:t xml:space="preserve"> графике работы, адресе электронной почты</w:t>
      </w:r>
      <w:r w:rsidR="002B4B0C" w:rsidRPr="007162A6">
        <w:rPr>
          <w:rFonts w:ascii="Times New Roman" w:eastAsia="Times New Roman" w:hAnsi="Times New Roman"/>
          <w:sz w:val="24"/>
          <w:szCs w:val="24"/>
          <w:lang w:eastAsia="ru-RU"/>
        </w:rPr>
        <w:t xml:space="preserve"> Многофункционального центра</w:t>
      </w:r>
      <w:r w:rsidR="002B4B0C">
        <w:rPr>
          <w:rFonts w:ascii="Times New Roman" w:eastAsia="Times New Roman" w:hAnsi="Times New Roman"/>
          <w:sz w:val="24"/>
          <w:szCs w:val="24"/>
          <w:lang w:eastAsia="ru-RU"/>
        </w:rPr>
        <w:t xml:space="preserve"> – </w:t>
      </w:r>
      <w:r w:rsidR="002B4B0C" w:rsidRPr="007162A6">
        <w:rPr>
          <w:rFonts w:ascii="Times New Roman" w:eastAsia="Times New Roman" w:hAnsi="Times New Roman"/>
          <w:sz w:val="24"/>
          <w:szCs w:val="24"/>
          <w:lang w:eastAsia="ru-RU"/>
        </w:rPr>
        <w:t>далее МФЦ:</w:t>
      </w:r>
    </w:p>
    <w:p w:rsidR="002B4B0C" w:rsidRPr="007162A6" w:rsidRDefault="002B4B0C" w:rsidP="002B4B0C">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Многофункциональный центр находится по адресу: Ханты-Мансийский автономный округ-Югра, </w:t>
      </w:r>
      <w:r w:rsidR="006C6E75" w:rsidRPr="00004BBC">
        <w:rPr>
          <w:rFonts w:ascii="Times New Roman" w:eastAsia="Times New Roman" w:hAnsi="Times New Roman"/>
          <w:sz w:val="24"/>
          <w:szCs w:val="24"/>
          <w:lang w:eastAsia="ru-RU"/>
        </w:rPr>
        <w:t>628011,</w:t>
      </w:r>
      <w:r w:rsidR="006C6E75">
        <w:rPr>
          <w:rFonts w:ascii="Times New Roman" w:eastAsia="Times New Roman" w:hAnsi="Times New Roman"/>
          <w:sz w:val="24"/>
          <w:szCs w:val="24"/>
          <w:lang w:eastAsia="ru-RU"/>
        </w:rPr>
        <w:t xml:space="preserve"> </w:t>
      </w:r>
      <w:r w:rsidRPr="007162A6">
        <w:rPr>
          <w:rFonts w:ascii="Times New Roman" w:eastAsia="Times New Roman" w:hAnsi="Times New Roman"/>
          <w:sz w:val="24"/>
          <w:szCs w:val="24"/>
          <w:lang w:eastAsia="ru-RU"/>
        </w:rPr>
        <w:t>г. Ханты-Мансийск, ул. Энгельса, д. 45, блок В;</w:t>
      </w:r>
    </w:p>
    <w:p w:rsidR="002B4B0C" w:rsidRPr="007162A6" w:rsidRDefault="002B4B0C" w:rsidP="002B4B0C">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телефоны для справок: 8 800 101 0001 (звонок с городских телефонов бесплатный);</w:t>
      </w:r>
    </w:p>
    <w:p w:rsidR="00B91E47" w:rsidRDefault="00B91E47" w:rsidP="00B91E47">
      <w:pPr>
        <w:spacing w:after="0" w:line="240" w:lineRule="auto"/>
        <w:ind w:firstLine="709"/>
        <w:jc w:val="both"/>
        <w:rPr>
          <w:rFonts w:ascii="Times New Roman" w:eastAsia="Times New Roman" w:hAnsi="Times New Roman"/>
          <w:sz w:val="24"/>
          <w:szCs w:val="24"/>
          <w:lang w:eastAsia="ru-RU"/>
        </w:rPr>
      </w:pPr>
      <w:r w:rsidRPr="00B91E47">
        <w:rPr>
          <w:rFonts w:ascii="Times New Roman" w:eastAsia="Times New Roman" w:hAnsi="Times New Roman"/>
          <w:sz w:val="24"/>
          <w:szCs w:val="24"/>
          <w:lang w:eastAsia="ru-RU"/>
        </w:rPr>
        <w:t>адрес электронной почты: office@mfchmao.ru;</w:t>
      </w:r>
    </w:p>
    <w:p w:rsidR="00B91E47" w:rsidRPr="00B91E47" w:rsidRDefault="00B91E47" w:rsidP="00B91E47">
      <w:pPr>
        <w:spacing w:after="0" w:line="240" w:lineRule="auto"/>
        <w:ind w:firstLine="709"/>
        <w:jc w:val="both"/>
        <w:rPr>
          <w:rFonts w:ascii="Times New Roman" w:eastAsia="Times New Roman" w:hAnsi="Times New Roman"/>
          <w:sz w:val="24"/>
          <w:szCs w:val="24"/>
          <w:lang w:eastAsia="ru-RU"/>
        </w:rPr>
      </w:pPr>
      <w:r w:rsidRPr="00B91E47">
        <w:rPr>
          <w:rFonts w:ascii="Times New Roman" w:eastAsia="Times New Roman" w:hAnsi="Times New Roman"/>
          <w:sz w:val="24"/>
          <w:szCs w:val="24"/>
          <w:lang w:eastAsia="ru-RU"/>
        </w:rPr>
        <w:t>график работы:</w:t>
      </w:r>
    </w:p>
    <w:p w:rsidR="00B91E47" w:rsidRPr="00B91E47" w:rsidRDefault="00585FA9" w:rsidP="00B91E4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 - пятница –</w:t>
      </w:r>
      <w:r w:rsidR="00B91E47" w:rsidRPr="00B91E47">
        <w:rPr>
          <w:rFonts w:ascii="Times New Roman" w:eastAsia="Times New Roman" w:hAnsi="Times New Roman"/>
          <w:sz w:val="24"/>
          <w:szCs w:val="24"/>
          <w:lang w:eastAsia="ru-RU"/>
        </w:rPr>
        <w:t xml:space="preserve"> с 08.00 до 20.00 часов;</w:t>
      </w:r>
    </w:p>
    <w:p w:rsidR="00B91E47" w:rsidRPr="00B91E47" w:rsidRDefault="00B91E47" w:rsidP="00B91E47">
      <w:pPr>
        <w:spacing w:after="0" w:line="240" w:lineRule="auto"/>
        <w:ind w:firstLine="709"/>
        <w:jc w:val="both"/>
        <w:rPr>
          <w:rFonts w:ascii="Times New Roman" w:eastAsia="Times New Roman" w:hAnsi="Times New Roman"/>
          <w:sz w:val="24"/>
          <w:szCs w:val="24"/>
          <w:lang w:eastAsia="ru-RU"/>
        </w:rPr>
      </w:pPr>
      <w:r w:rsidRPr="00B91E47">
        <w:rPr>
          <w:rFonts w:ascii="Times New Roman" w:eastAsia="Times New Roman" w:hAnsi="Times New Roman"/>
          <w:sz w:val="24"/>
          <w:szCs w:val="24"/>
          <w:lang w:eastAsia="ru-RU"/>
        </w:rPr>
        <w:t xml:space="preserve">суббота </w:t>
      </w:r>
      <w:r w:rsidR="00585FA9">
        <w:rPr>
          <w:rFonts w:ascii="Times New Roman" w:eastAsia="Times New Roman" w:hAnsi="Times New Roman"/>
          <w:sz w:val="24"/>
          <w:szCs w:val="24"/>
          <w:lang w:eastAsia="ru-RU"/>
        </w:rPr>
        <w:t>–</w:t>
      </w:r>
      <w:r w:rsidRPr="00B91E47">
        <w:rPr>
          <w:rFonts w:ascii="Times New Roman" w:eastAsia="Times New Roman" w:hAnsi="Times New Roman"/>
          <w:sz w:val="24"/>
          <w:szCs w:val="24"/>
          <w:lang w:eastAsia="ru-RU"/>
        </w:rPr>
        <w:t xml:space="preserve"> с 08.00 до 18.00 воскресенье </w:t>
      </w:r>
      <w:r>
        <w:rPr>
          <w:rFonts w:ascii="Times New Roman" w:eastAsia="Times New Roman" w:hAnsi="Times New Roman"/>
          <w:sz w:val="24"/>
          <w:szCs w:val="24"/>
          <w:lang w:eastAsia="ru-RU"/>
        </w:rPr>
        <w:t>–</w:t>
      </w:r>
      <w:r w:rsidRPr="00B91E47">
        <w:rPr>
          <w:rFonts w:ascii="Times New Roman" w:eastAsia="Times New Roman" w:hAnsi="Times New Roman"/>
          <w:sz w:val="24"/>
          <w:szCs w:val="24"/>
          <w:lang w:eastAsia="ru-RU"/>
        </w:rPr>
        <w:t xml:space="preserve"> выходной;</w:t>
      </w:r>
    </w:p>
    <w:p w:rsidR="00AD12DA" w:rsidRDefault="00B91E47" w:rsidP="00AD12DA">
      <w:pPr>
        <w:spacing w:after="0" w:line="240" w:lineRule="auto"/>
        <w:ind w:firstLine="709"/>
        <w:jc w:val="both"/>
        <w:rPr>
          <w:rFonts w:ascii="Times New Roman" w:eastAsia="Times New Roman" w:hAnsi="Times New Roman"/>
          <w:sz w:val="24"/>
          <w:szCs w:val="24"/>
          <w:lang w:eastAsia="ru-RU"/>
        </w:rPr>
      </w:pPr>
      <w:r w:rsidRPr="00B91E47">
        <w:rPr>
          <w:rFonts w:ascii="Times New Roman" w:eastAsia="Times New Roman" w:hAnsi="Times New Roman"/>
          <w:sz w:val="24"/>
          <w:szCs w:val="24"/>
          <w:lang w:eastAsia="ru-RU"/>
        </w:rPr>
        <w:t xml:space="preserve">адрес официального сайта: </w:t>
      </w:r>
      <w:r w:rsidR="00AD12DA" w:rsidRPr="00834E80">
        <w:rPr>
          <w:rFonts w:ascii="Times New Roman" w:eastAsia="Times New Roman" w:hAnsi="Times New Roman"/>
          <w:sz w:val="24"/>
          <w:szCs w:val="24"/>
          <w:lang w:eastAsia="ru-RU"/>
        </w:rPr>
        <w:t>https://mfc.admhmao.ru/</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bookmarkStart w:id="5" w:name="_GoBack"/>
      <w:bookmarkEnd w:id="5"/>
      <w:r w:rsidRPr="00737DE3">
        <w:rPr>
          <w:rFonts w:ascii="Times New Roman" w:eastAsia="Times New Roman" w:hAnsi="Times New Roman"/>
          <w:sz w:val="24"/>
          <w:szCs w:val="24"/>
          <w:lang w:eastAsia="ru-RU"/>
        </w:rPr>
        <w:t>1.3.3. Сведения, указанные в подпунктах 1.3.1, 1.3.2 пункта 1.3 настоящего административного регламента, размещаются на информационных стендах в месте предоставления муниципальной услуги и в информаци</w:t>
      </w:r>
      <w:r>
        <w:rPr>
          <w:rFonts w:ascii="Times New Roman" w:eastAsia="Times New Roman" w:hAnsi="Times New Roman"/>
          <w:sz w:val="24"/>
          <w:szCs w:val="24"/>
          <w:lang w:eastAsia="ru-RU"/>
        </w:rPr>
        <w:t>онно-телекоммуникационной сети «</w:t>
      </w:r>
      <w:r w:rsidRPr="00737DE3">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737DE3">
        <w:rPr>
          <w:rFonts w:ascii="Times New Roman" w:eastAsia="Times New Roman" w:hAnsi="Times New Roman"/>
          <w:sz w:val="24"/>
          <w:szCs w:val="24"/>
          <w:lang w:eastAsia="ru-RU"/>
        </w:rPr>
        <w:t>:</w:t>
      </w:r>
    </w:p>
    <w:p w:rsidR="00737DE3" w:rsidRPr="007162A6"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 xml:space="preserve">на официальном сайте </w:t>
      </w:r>
      <w:r w:rsidRPr="007162A6">
        <w:rPr>
          <w:rFonts w:ascii="Times New Roman" w:eastAsia="Times New Roman" w:hAnsi="Times New Roman"/>
          <w:sz w:val="24"/>
          <w:szCs w:val="24"/>
          <w:lang w:eastAsia="ru-RU"/>
        </w:rPr>
        <w:t xml:space="preserve">администрации </w:t>
      </w:r>
      <w:r>
        <w:rPr>
          <w:rFonts w:ascii="Times New Roman" w:eastAsia="Times New Roman" w:hAnsi="Times New Roman"/>
          <w:sz w:val="24"/>
          <w:szCs w:val="24"/>
          <w:lang w:eastAsia="ru-RU"/>
        </w:rPr>
        <w:t>Ханты-Мансийского района в разделе сельские поселения</w:t>
      </w:r>
      <w:r w:rsidRPr="007162A6">
        <w:rPr>
          <w:rFonts w:ascii="Times New Roman" w:eastAsia="Times New Roman" w:hAnsi="Times New Roman"/>
          <w:sz w:val="24"/>
          <w:szCs w:val="24"/>
          <w:lang w:eastAsia="ru-RU"/>
        </w:rPr>
        <w:t xml:space="preserve"> </w:t>
      </w:r>
      <w:r w:rsidRPr="00680259">
        <w:rPr>
          <w:rFonts w:ascii="Times New Roman" w:eastAsia="Times New Roman" w:hAnsi="Times New Roman"/>
          <w:sz w:val="24"/>
          <w:szCs w:val="24"/>
          <w:lang w:eastAsia="ru-RU"/>
        </w:rPr>
        <w:t xml:space="preserve">http://hmrn.ru/raion/poseleniya/ </w:t>
      </w:r>
      <w:r w:rsidRPr="007162A6">
        <w:rPr>
          <w:rFonts w:ascii="Times New Roman" w:eastAsia="Times New Roman" w:hAnsi="Times New Roman"/>
          <w:sz w:val="24"/>
          <w:szCs w:val="24"/>
          <w:lang w:eastAsia="ru-RU"/>
        </w:rPr>
        <w:t xml:space="preserve">(далее </w:t>
      </w:r>
      <w:r>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официальный сайт);</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lastRenderedPageBreak/>
        <w:t>в федеральной государственно</w:t>
      </w:r>
      <w:r>
        <w:rPr>
          <w:rFonts w:ascii="Times New Roman" w:eastAsia="Times New Roman" w:hAnsi="Times New Roman"/>
          <w:sz w:val="24"/>
          <w:szCs w:val="24"/>
          <w:lang w:eastAsia="ru-RU"/>
        </w:rPr>
        <w:t>й информационной системе «</w:t>
      </w:r>
      <w:r w:rsidRPr="00737DE3">
        <w:rPr>
          <w:rFonts w:ascii="Times New Roman" w:eastAsia="Times New Roman" w:hAnsi="Times New Roman"/>
          <w:sz w:val="24"/>
          <w:szCs w:val="24"/>
          <w:lang w:eastAsia="ru-RU"/>
        </w:rPr>
        <w:t>Единый портал государственных и муниципальных услуг (функций)</w:t>
      </w:r>
      <w:r>
        <w:rPr>
          <w:rFonts w:ascii="Times New Roman" w:eastAsia="Times New Roman" w:hAnsi="Times New Roman"/>
          <w:sz w:val="24"/>
          <w:szCs w:val="24"/>
          <w:lang w:eastAsia="ru-RU"/>
        </w:rPr>
        <w:t>»</w:t>
      </w:r>
      <w:r w:rsidRPr="00737DE3">
        <w:rPr>
          <w:rFonts w:ascii="Times New Roman" w:eastAsia="Times New Roman" w:hAnsi="Times New Roman"/>
          <w:sz w:val="24"/>
          <w:szCs w:val="24"/>
          <w:lang w:eastAsia="ru-RU"/>
        </w:rPr>
        <w:t xml:space="preserve"> www.gosuslugi.ru (далее</w:t>
      </w:r>
      <w:r>
        <w:rPr>
          <w:rFonts w:ascii="Times New Roman" w:eastAsia="Times New Roman" w:hAnsi="Times New Roman"/>
          <w:sz w:val="24"/>
          <w:szCs w:val="24"/>
          <w:lang w:eastAsia="ru-RU"/>
        </w:rPr>
        <w:t xml:space="preserve"> –</w:t>
      </w:r>
      <w:r w:rsidRPr="00737DE3">
        <w:rPr>
          <w:rFonts w:ascii="Times New Roman" w:eastAsia="Times New Roman" w:hAnsi="Times New Roman"/>
          <w:sz w:val="24"/>
          <w:szCs w:val="24"/>
          <w:lang w:eastAsia="ru-RU"/>
        </w:rPr>
        <w:t xml:space="preserve"> Единый портал);</w:t>
      </w:r>
    </w:p>
    <w:p w:rsid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в региональной информационной системе Ханты-Манси</w:t>
      </w:r>
      <w:r>
        <w:rPr>
          <w:rFonts w:ascii="Times New Roman" w:eastAsia="Times New Roman" w:hAnsi="Times New Roman"/>
          <w:sz w:val="24"/>
          <w:szCs w:val="24"/>
          <w:lang w:eastAsia="ru-RU"/>
        </w:rPr>
        <w:t>йского автономного округа Югры «</w:t>
      </w:r>
      <w:r w:rsidRPr="00737DE3">
        <w:rPr>
          <w:rFonts w:ascii="Times New Roman" w:eastAsia="Times New Roman" w:hAnsi="Times New Roman"/>
          <w:sz w:val="24"/>
          <w:szCs w:val="24"/>
          <w:lang w:eastAsia="ru-RU"/>
        </w:rPr>
        <w:t xml:space="preserve">Портал государственных и муниципальных услуг (функций) Ханты-Мансийского автономного округа </w:t>
      </w:r>
      <w:r>
        <w:rPr>
          <w:rFonts w:ascii="Times New Roman" w:eastAsia="Times New Roman" w:hAnsi="Times New Roman"/>
          <w:sz w:val="24"/>
          <w:szCs w:val="24"/>
          <w:lang w:eastAsia="ru-RU"/>
        </w:rPr>
        <w:t>–</w:t>
      </w:r>
      <w:r w:rsidRPr="00737DE3">
        <w:rPr>
          <w:rFonts w:ascii="Times New Roman" w:eastAsia="Times New Roman" w:hAnsi="Times New Roman"/>
          <w:sz w:val="24"/>
          <w:szCs w:val="24"/>
          <w:lang w:eastAsia="ru-RU"/>
        </w:rPr>
        <w:t xml:space="preserve"> Югры</w:t>
      </w:r>
      <w:r>
        <w:rPr>
          <w:rFonts w:ascii="Times New Roman" w:eastAsia="Times New Roman" w:hAnsi="Times New Roman"/>
          <w:sz w:val="24"/>
          <w:szCs w:val="24"/>
          <w:lang w:eastAsia="ru-RU"/>
        </w:rPr>
        <w:t>»</w:t>
      </w:r>
      <w:r w:rsidRPr="00737DE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86.</w:t>
      </w:r>
      <w:r w:rsidRPr="00737DE3">
        <w:rPr>
          <w:rFonts w:ascii="Times New Roman" w:eastAsia="Times New Roman" w:hAnsi="Times New Roman"/>
          <w:sz w:val="24"/>
          <w:szCs w:val="24"/>
          <w:lang w:eastAsia="ru-RU"/>
        </w:rPr>
        <w:t xml:space="preserve">gosuslugi.ru (далее </w:t>
      </w:r>
      <w:r>
        <w:rPr>
          <w:rFonts w:ascii="Times New Roman" w:eastAsia="Times New Roman" w:hAnsi="Times New Roman"/>
          <w:sz w:val="24"/>
          <w:szCs w:val="24"/>
          <w:lang w:eastAsia="ru-RU"/>
        </w:rPr>
        <w:t>–</w:t>
      </w:r>
      <w:r w:rsidRPr="00737DE3">
        <w:rPr>
          <w:rFonts w:ascii="Times New Roman" w:eastAsia="Times New Roman" w:hAnsi="Times New Roman"/>
          <w:sz w:val="24"/>
          <w:szCs w:val="24"/>
          <w:lang w:eastAsia="ru-RU"/>
        </w:rPr>
        <w:t xml:space="preserve"> региональный портал).</w:t>
      </w:r>
    </w:p>
    <w:p w:rsidR="002B4B0C" w:rsidRPr="007162A6" w:rsidRDefault="000E54A0" w:rsidP="002B4B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1.3.4</w:t>
      </w:r>
      <w:r w:rsidR="002B4B0C" w:rsidRPr="007162A6">
        <w:rPr>
          <w:rFonts w:ascii="Times New Roman" w:eastAsia="Times New Roman" w:hAnsi="Times New Roman"/>
          <w:sz w:val="24"/>
          <w:szCs w:val="24"/>
          <w:lang w:eastAsia="ru-RU"/>
        </w:rPr>
        <w:t>.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B4B0C" w:rsidRPr="007162A6" w:rsidRDefault="002B4B0C" w:rsidP="002B4B0C">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устной (при личном обращении заявителя и (или) по телефону);</w:t>
      </w:r>
    </w:p>
    <w:p w:rsidR="002B4B0C" w:rsidRPr="007162A6" w:rsidRDefault="002B4B0C" w:rsidP="002B4B0C">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письменной (при письменном обращении заявителя по почте, электронной почте, факсу);</w:t>
      </w:r>
    </w:p>
    <w:p w:rsidR="00737DE3" w:rsidRDefault="002B4B0C" w:rsidP="002B4B0C">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 форме информационных (мультимедийных) материалов в информационно-</w:t>
      </w:r>
      <w:r>
        <w:rPr>
          <w:rFonts w:ascii="Times New Roman" w:eastAsia="Times New Roman" w:hAnsi="Times New Roman"/>
          <w:sz w:val="24"/>
          <w:szCs w:val="24"/>
          <w:lang w:eastAsia="ru-RU"/>
        </w:rPr>
        <w:t>телекоммуникационной сети «</w:t>
      </w:r>
      <w:r w:rsidRPr="007162A6">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на официальном сайте</w:t>
      </w:r>
      <w:r w:rsidR="00737DE3">
        <w:rPr>
          <w:rFonts w:ascii="Times New Roman" w:eastAsia="Times New Roman" w:hAnsi="Times New Roman"/>
          <w:sz w:val="24"/>
          <w:szCs w:val="24"/>
          <w:lang w:eastAsia="ru-RU"/>
        </w:rPr>
        <w:t>, Едином и региональном порталах;</w:t>
      </w:r>
    </w:p>
    <w:p w:rsidR="002B4B0C" w:rsidRPr="007162A6" w:rsidRDefault="002B4B0C" w:rsidP="002B4B0C">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737DE3" w:rsidRPr="00737DE3" w:rsidRDefault="000E54A0" w:rsidP="00737DE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r w:rsidR="002B4B0C" w:rsidRPr="007162A6">
        <w:rPr>
          <w:rFonts w:ascii="Times New Roman" w:eastAsia="Times New Roman" w:hAnsi="Times New Roman"/>
          <w:sz w:val="24"/>
          <w:szCs w:val="24"/>
          <w:lang w:eastAsia="ru-RU"/>
        </w:rPr>
        <w:t xml:space="preserve"> </w:t>
      </w:r>
      <w:r w:rsidR="00737DE3" w:rsidRPr="00737DE3">
        <w:rPr>
          <w:rFonts w:ascii="Times New Roman" w:eastAsia="Times New Roman" w:hAnsi="Times New Roman"/>
          <w:sz w:val="24"/>
          <w:szCs w:val="24"/>
          <w:lang w:eastAsia="ru-RU"/>
        </w:rPr>
        <w:t>В случае устного обращения (лично или по телефону) заявителя (его представителя) специалист администрации поселения, ответственный за предоставление муниципальной услуги (далее - специалист администрации поселения), специалист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поселения, указанным в подпункте 1.3.1 пункта 1.3 настоящего административного регламента, продолжительностью не более 15 минут.</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При общении с заявителями (по телефону или лично) специалист администрации поселения,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B4B0C" w:rsidRPr="007162A6"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поселения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1.3.6.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в соответствии с графиком работы администрации поселения, указанным в подпункте 1.3.1 пункта 1.3 настоящего административного регламента.</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администрацию поселения.</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 xml:space="preserve">1.3.7. Для получения информации по вопросам предоставления муниципальной услуги, в том числе о ходе предоставления муниципальной услуги, посредством Единого </w:t>
      </w:r>
      <w:r w:rsidRPr="00737DE3">
        <w:rPr>
          <w:rFonts w:ascii="Times New Roman" w:eastAsia="Times New Roman" w:hAnsi="Times New Roman"/>
          <w:sz w:val="24"/>
          <w:szCs w:val="24"/>
          <w:lang w:eastAsia="ru-RU"/>
        </w:rPr>
        <w:lastRenderedPageBreak/>
        <w:t>или регионального порталов заявителям необходимо использовать адреса в информаци</w:t>
      </w:r>
      <w:r>
        <w:rPr>
          <w:rFonts w:ascii="Times New Roman" w:eastAsia="Times New Roman" w:hAnsi="Times New Roman"/>
          <w:sz w:val="24"/>
          <w:szCs w:val="24"/>
          <w:lang w:eastAsia="ru-RU"/>
        </w:rPr>
        <w:t>онно-телекоммуникационной сети «</w:t>
      </w:r>
      <w:r w:rsidRPr="00737DE3">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737DE3">
        <w:rPr>
          <w:rFonts w:ascii="Times New Roman" w:eastAsia="Times New Roman" w:hAnsi="Times New Roman"/>
          <w:sz w:val="24"/>
          <w:szCs w:val="24"/>
          <w:lang w:eastAsia="ru-RU"/>
        </w:rPr>
        <w:t>, указанные в подпункте 1.3.3 пункта 1.3 настоящего административного регламента.</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1.3.8. На стенде в местах предоставления муниципальной услуги и в информаци</w:t>
      </w:r>
      <w:r>
        <w:rPr>
          <w:rFonts w:ascii="Times New Roman" w:eastAsia="Times New Roman" w:hAnsi="Times New Roman"/>
          <w:sz w:val="24"/>
          <w:szCs w:val="24"/>
          <w:lang w:eastAsia="ru-RU"/>
        </w:rPr>
        <w:t>онно-телекоммуникационной сети «</w:t>
      </w:r>
      <w:r w:rsidRPr="00737DE3">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737DE3">
        <w:rPr>
          <w:rFonts w:ascii="Times New Roman" w:eastAsia="Times New Roman" w:hAnsi="Times New Roman"/>
          <w:sz w:val="24"/>
          <w:szCs w:val="24"/>
          <w:lang w:eastAsia="ru-RU"/>
        </w:rPr>
        <w:t xml:space="preserve"> размещается следующая информация:</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место нахождения, график работы, справочные телефоны, адреса электронной почты администрации поселения, а также МФЦ;</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бланки заявления о предоставлении муниципальной услуги и образцы их заполнения;</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исчерпывающий перечень документов, необходимых для предоставления муниципальной услуги;</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блок-схема предоставления муниципальной услуги;</w:t>
      </w:r>
    </w:p>
    <w:p w:rsidR="00737DE3" w:rsidRPr="00737DE3"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поселения либо к специалисту МФЦ.</w:t>
      </w:r>
    </w:p>
    <w:p w:rsidR="00D82BC1" w:rsidRPr="00D82BC1" w:rsidRDefault="00737DE3" w:rsidP="00737DE3">
      <w:pPr>
        <w:spacing w:after="0" w:line="240" w:lineRule="auto"/>
        <w:ind w:firstLine="709"/>
        <w:jc w:val="both"/>
        <w:rPr>
          <w:rFonts w:ascii="Times New Roman" w:eastAsia="Times New Roman" w:hAnsi="Times New Roman"/>
          <w:sz w:val="24"/>
          <w:szCs w:val="24"/>
          <w:lang w:eastAsia="ru-RU"/>
        </w:rPr>
      </w:pPr>
      <w:r w:rsidRPr="00737DE3">
        <w:rPr>
          <w:rFonts w:ascii="Times New Roman" w:eastAsia="Times New Roman" w:hAnsi="Times New Roman"/>
          <w:sz w:val="24"/>
          <w:szCs w:val="24"/>
          <w:lang w:eastAsia="ru-RU"/>
        </w:rPr>
        <w:t>В случае внесения изменений в порядок предоставления муниципальной услуги специалист администрации поселения,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w:t>
      </w:r>
      <w:r>
        <w:rPr>
          <w:rFonts w:ascii="Times New Roman" w:eastAsia="Times New Roman" w:hAnsi="Times New Roman"/>
          <w:sz w:val="24"/>
          <w:szCs w:val="24"/>
          <w:lang w:eastAsia="ru-RU"/>
        </w:rPr>
        <w:t>онно-телекоммуникационной сети «</w:t>
      </w:r>
      <w:r w:rsidRPr="00737DE3">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737DE3">
        <w:rPr>
          <w:rFonts w:ascii="Times New Roman" w:eastAsia="Times New Roman" w:hAnsi="Times New Roman"/>
          <w:sz w:val="24"/>
          <w:szCs w:val="24"/>
          <w:lang w:eastAsia="ru-RU"/>
        </w:rPr>
        <w:t xml:space="preserve"> и на информационном стенде, находящемся в месте предоставления муниципальной услуги.</w:t>
      </w:r>
    </w:p>
    <w:p w:rsidR="00737DE3" w:rsidRDefault="00737DE3" w:rsidP="002B4B0C">
      <w:pPr>
        <w:spacing w:after="0" w:line="240" w:lineRule="auto"/>
        <w:jc w:val="center"/>
        <w:rPr>
          <w:rFonts w:ascii="Times New Roman" w:eastAsia="Times New Roman" w:hAnsi="Times New Roman"/>
          <w:sz w:val="24"/>
          <w:szCs w:val="24"/>
          <w:lang w:eastAsia="ru-RU"/>
        </w:rPr>
      </w:pPr>
    </w:p>
    <w:p w:rsidR="00D82BC1" w:rsidRPr="00D82BC1" w:rsidRDefault="00D82BC1" w:rsidP="002B4B0C">
      <w:pPr>
        <w:spacing w:after="0" w:line="240" w:lineRule="auto"/>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II. Стандарт предоставления муниципальной услуги </w:t>
      </w:r>
    </w:p>
    <w:p w:rsidR="00D82BC1" w:rsidRPr="00D82BC1" w:rsidRDefault="00D82BC1" w:rsidP="001F2E81">
      <w:pPr>
        <w:spacing w:after="0" w:line="240" w:lineRule="auto"/>
        <w:rPr>
          <w:rFonts w:ascii="Times New Roman" w:eastAsia="Times New Roman" w:hAnsi="Times New Roman"/>
          <w:sz w:val="24"/>
          <w:szCs w:val="24"/>
          <w:lang w:eastAsia="ru-RU"/>
        </w:rPr>
      </w:pPr>
    </w:p>
    <w:p w:rsidR="00D82BC1" w:rsidRPr="00D82BC1" w:rsidRDefault="00B91E47"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2BC1" w:rsidRPr="00D82BC1">
        <w:rPr>
          <w:rFonts w:ascii="Times New Roman" w:eastAsia="Times New Roman" w:hAnsi="Times New Roman"/>
          <w:sz w:val="24"/>
          <w:szCs w:val="24"/>
          <w:lang w:eastAsia="ru-RU"/>
        </w:rPr>
        <w:t>1. Наименование муниципальной услуги: предоставление информации о порядке предоставления жилищно-коммунальных услуг населению.</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2.</w:t>
      </w:r>
      <w:r w:rsidR="00B91E47">
        <w:rPr>
          <w:rFonts w:ascii="Times New Roman" w:eastAsia="Times New Roman" w:hAnsi="Times New Roman"/>
          <w:sz w:val="24"/>
          <w:szCs w:val="24"/>
          <w:lang w:eastAsia="ru-RU"/>
        </w:rPr>
        <w:t>2.</w:t>
      </w:r>
      <w:r w:rsidRPr="00D82BC1">
        <w:rPr>
          <w:rFonts w:ascii="Times New Roman" w:eastAsia="Times New Roman" w:hAnsi="Times New Roman"/>
          <w:sz w:val="24"/>
          <w:szCs w:val="24"/>
          <w:lang w:eastAsia="ru-RU"/>
        </w:rPr>
        <w:t xml:space="preserve"> 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Органом, предоставляющим муниципальную услугу, является администрация поселения.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Для предоставления муниципальной услуги заявитель может также обратиться в МФЦ Югры.</w:t>
      </w:r>
    </w:p>
    <w:p w:rsidR="00CB6814" w:rsidRDefault="00CB6814" w:rsidP="00CB6814">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 xml:space="preserve">В соответствии с требованиями пункта 3 части 1 </w:t>
      </w:r>
      <w:r w:rsidRPr="007D12FF">
        <w:rPr>
          <w:rFonts w:ascii="Times New Roman" w:eastAsia="Times New Roman" w:hAnsi="Times New Roman"/>
          <w:sz w:val="24"/>
          <w:szCs w:val="24"/>
          <w:lang w:eastAsia="ru-RU"/>
        </w:rPr>
        <w:t>статьи 7 Федерального закона</w:t>
      </w:r>
      <w:r>
        <w:rPr>
          <w:rFonts w:ascii="Times New Roman" w:eastAsia="Times New Roman" w:hAnsi="Times New Roman"/>
          <w:sz w:val="24"/>
          <w:szCs w:val="24"/>
          <w:lang w:eastAsia="ru-RU"/>
        </w:rPr>
        <w:t xml:space="preserve"> от 27 июля 2010 года № 210-ФЗ «</w:t>
      </w:r>
      <w:r w:rsidRPr="007D12FF">
        <w:rPr>
          <w:rFonts w:ascii="Times New Roman" w:eastAsia="Times New Roman" w:hAnsi="Times New Roman"/>
          <w:sz w:val="24"/>
          <w:szCs w:val="24"/>
          <w:lang w:eastAsia="ru-RU"/>
        </w:rPr>
        <w:t>Об организации предоставления государственных и муниципальных услуг</w:t>
      </w:r>
      <w:r>
        <w:rPr>
          <w:rFonts w:ascii="Times New Roman" w:eastAsia="Times New Roman" w:hAnsi="Times New Roman"/>
          <w:sz w:val="24"/>
          <w:szCs w:val="24"/>
          <w:lang w:eastAsia="ru-RU"/>
        </w:rPr>
        <w:t>»</w:t>
      </w:r>
      <w:r w:rsidRPr="007162A6">
        <w:rPr>
          <w:rFonts w:ascii="Times New Roman" w:eastAsia="Times New Roman" w:hAnsi="Times New Roman"/>
          <w:sz w:val="24"/>
          <w:szCs w:val="24"/>
          <w:lang w:eastAsia="ru-RU"/>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w:t>
      </w:r>
      <w:r>
        <w:rPr>
          <w:rFonts w:ascii="Times New Roman" w:eastAsia="Times New Roman" w:hAnsi="Times New Roman"/>
          <w:sz w:val="24"/>
          <w:szCs w:val="24"/>
          <w:lang w:eastAsia="ru-RU"/>
        </w:rPr>
        <w:t>оставления муниципальных услуг.</w:t>
      </w:r>
    </w:p>
    <w:p w:rsidR="00D82BC1" w:rsidRPr="00D82BC1" w:rsidRDefault="00B91E47"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2BC1" w:rsidRPr="00D82BC1">
        <w:rPr>
          <w:rFonts w:ascii="Times New Roman" w:eastAsia="Times New Roman" w:hAnsi="Times New Roman"/>
          <w:sz w:val="24"/>
          <w:szCs w:val="24"/>
          <w:lang w:eastAsia="ru-RU"/>
        </w:rPr>
        <w:t>3. Результат предоставления муниципальной услуги</w:t>
      </w:r>
      <w:r w:rsidR="00CB6814">
        <w:rPr>
          <w:rFonts w:ascii="Times New Roman" w:eastAsia="Times New Roman" w:hAnsi="Times New Roman"/>
          <w:sz w:val="24"/>
          <w:szCs w:val="24"/>
          <w:lang w:eastAsia="ru-RU"/>
        </w:rPr>
        <w:t>.</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Конечным результатом предоставления муниципальной услуги является: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выдача (направление) заявителю информации о порядке предоставления жилищно-коммунальных услуг населению;</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lastRenderedPageBreak/>
        <w:t>выдача (направление) заявителю уведомления об отказе в предоставлении информации с указанием причины отказа.</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Результат предоставления муниципальной услуги оформляется на официальном бланке администрации поселения за подписью главы сельского поселения </w:t>
      </w:r>
      <w:r w:rsidR="00CB6814">
        <w:rPr>
          <w:rFonts w:ascii="Times New Roman" w:eastAsia="Times New Roman" w:hAnsi="Times New Roman"/>
          <w:sz w:val="24"/>
          <w:szCs w:val="24"/>
          <w:lang w:eastAsia="ru-RU"/>
        </w:rPr>
        <w:t>Выкатной</w:t>
      </w:r>
      <w:r w:rsidRPr="00D82BC1">
        <w:rPr>
          <w:rFonts w:ascii="Times New Roman" w:eastAsia="Times New Roman" w:hAnsi="Times New Roman"/>
          <w:sz w:val="24"/>
          <w:szCs w:val="24"/>
          <w:lang w:eastAsia="ru-RU"/>
        </w:rPr>
        <w:t xml:space="preserve"> либо лица, его замещающего.</w:t>
      </w:r>
    </w:p>
    <w:p w:rsidR="00D82BC1" w:rsidRPr="00D82BC1" w:rsidRDefault="00B91E47"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2BC1" w:rsidRPr="00D82BC1">
        <w:rPr>
          <w:rFonts w:ascii="Times New Roman" w:eastAsia="Times New Roman" w:hAnsi="Times New Roman"/>
          <w:sz w:val="24"/>
          <w:szCs w:val="24"/>
          <w:lang w:eastAsia="ru-RU"/>
        </w:rPr>
        <w:t>4. Срок предоставления муниципальной услуги</w:t>
      </w:r>
      <w:r w:rsidR="00CB6814">
        <w:rPr>
          <w:rFonts w:ascii="Times New Roman" w:eastAsia="Times New Roman" w:hAnsi="Times New Roman"/>
          <w:sz w:val="24"/>
          <w:szCs w:val="24"/>
          <w:lang w:eastAsia="ru-RU"/>
        </w:rPr>
        <w:t>.</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Общий срок предоставления муниципальной услуги составляет 30 календарных дней со дня регистрации заявления о предоставлении муниципальной услуги в администрации поселения.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администрацию поселения.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Срок выдачи (направления) документов, являющихся результатом предоставления муниципальной услуги, - 1 рабочий день со дня подписания главой поселения либо лицом, его замещающим документов, являющихся результатом предоставления муниципальной услуги, указанных в пункте </w:t>
      </w:r>
      <w:r w:rsidR="00B91E47">
        <w:rPr>
          <w:rFonts w:ascii="Times New Roman" w:eastAsia="Times New Roman" w:hAnsi="Times New Roman"/>
          <w:sz w:val="24"/>
          <w:szCs w:val="24"/>
          <w:lang w:eastAsia="ru-RU"/>
        </w:rPr>
        <w:t>2.</w:t>
      </w:r>
      <w:r w:rsidRPr="00D82BC1">
        <w:rPr>
          <w:rFonts w:ascii="Times New Roman" w:eastAsia="Times New Roman" w:hAnsi="Times New Roman"/>
          <w:sz w:val="24"/>
          <w:szCs w:val="24"/>
          <w:lang w:eastAsia="ru-RU"/>
        </w:rPr>
        <w:t>3 настоящего административного регламента.</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Приостановление предоставления муниципальной услуги законодательством не предусмотрено.</w:t>
      </w:r>
    </w:p>
    <w:p w:rsidR="00D82BC1" w:rsidRPr="00D82BC1" w:rsidRDefault="00B91E47"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2BC1" w:rsidRPr="00D82BC1">
        <w:rPr>
          <w:rFonts w:ascii="Times New Roman" w:eastAsia="Times New Roman" w:hAnsi="Times New Roman"/>
          <w:sz w:val="24"/>
          <w:szCs w:val="24"/>
          <w:lang w:eastAsia="ru-RU"/>
        </w:rPr>
        <w:t>5. Перечень нормативных правовых актов, непосредственно регулирующих предоставление муниципальной услуги</w:t>
      </w:r>
      <w:r w:rsidR="00537D2B">
        <w:rPr>
          <w:rFonts w:ascii="Times New Roman" w:eastAsia="Times New Roman" w:hAnsi="Times New Roman"/>
          <w:sz w:val="24"/>
          <w:szCs w:val="24"/>
          <w:lang w:eastAsia="ru-RU"/>
        </w:rPr>
        <w:t>.</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Предоставление муниципальной услуги осуществляется в соответствии с:</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537D2B">
        <w:rPr>
          <w:rFonts w:ascii="Times New Roman" w:eastAsia="Times New Roman" w:hAnsi="Times New Roman"/>
          <w:sz w:val="24"/>
          <w:szCs w:val="24"/>
          <w:lang w:eastAsia="ru-RU"/>
        </w:rPr>
        <w:t xml:space="preserve">Жилищным кодексом Российской Федерации от 29 декабря 2004 года N 188-ФЗ </w:t>
      </w:r>
      <w:r w:rsidRPr="00D82BC1">
        <w:rPr>
          <w:rFonts w:ascii="Times New Roman" w:eastAsia="Times New Roman" w:hAnsi="Times New Roman"/>
          <w:sz w:val="24"/>
          <w:szCs w:val="24"/>
          <w:lang w:eastAsia="ru-RU"/>
        </w:rPr>
        <w:t>("Собрание законодательства РФ", 03.01.2005, N 1 (часть 1), ст. 14, "Российская газета", N 1, 12.01.2005);</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537D2B">
        <w:rPr>
          <w:rFonts w:ascii="Times New Roman" w:eastAsia="Times New Roman" w:hAnsi="Times New Roman"/>
          <w:sz w:val="24"/>
          <w:szCs w:val="24"/>
          <w:lang w:eastAsia="ru-RU"/>
        </w:rPr>
        <w:t xml:space="preserve">Федеральным законом от 29 декабря 2014 г. N 458-ФЗ "О внесении изменений в Федеральный закон "Об отходах производства и потребления", </w:t>
      </w:r>
      <w:r w:rsidRPr="00D82BC1">
        <w:rPr>
          <w:rFonts w:ascii="Times New Roman" w:eastAsia="Times New Roman" w:hAnsi="Times New Roman"/>
          <w:sz w:val="24"/>
          <w:szCs w:val="24"/>
          <w:lang w:eastAsia="ru-RU"/>
        </w:rPr>
        <w:t>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("Российская газета" от 31.12.2014 г. N 299, в Собрании законодательства Российской Федерации от 05.01.2015 г. N 1 (часть I) ст. 11);</w:t>
      </w:r>
    </w:p>
    <w:p w:rsidR="00D82BC1" w:rsidRPr="00D82BC1" w:rsidRDefault="00AD12DA" w:rsidP="00CB6814">
      <w:pPr>
        <w:spacing w:after="0" w:line="240" w:lineRule="auto"/>
        <w:ind w:firstLine="709"/>
        <w:jc w:val="both"/>
        <w:rPr>
          <w:rFonts w:ascii="Times New Roman" w:eastAsia="Times New Roman" w:hAnsi="Times New Roman"/>
          <w:sz w:val="24"/>
          <w:szCs w:val="24"/>
          <w:lang w:eastAsia="ru-RU"/>
        </w:rPr>
      </w:pPr>
      <w:hyperlink r:id="rId6" w:history="1">
        <w:r w:rsidR="00D82BC1" w:rsidRPr="00537D2B">
          <w:rPr>
            <w:rFonts w:ascii="Times New Roman" w:eastAsia="Times New Roman" w:hAnsi="Times New Roman"/>
            <w:sz w:val="24"/>
            <w:szCs w:val="24"/>
            <w:lang w:eastAsia="ru-RU"/>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hyperlink>
      <w:r w:rsidR="00D82BC1" w:rsidRPr="00D82BC1">
        <w:rPr>
          <w:rFonts w:ascii="Times New Roman" w:eastAsia="Times New Roman" w:hAnsi="Times New Roman"/>
          <w:sz w:val="24"/>
          <w:szCs w:val="24"/>
          <w:lang w:eastAsia="ru-RU"/>
        </w:rPr>
        <w:t xml:space="preserve"> ("Парламентская газета", N 8, 13-19.02.2009, "Российская газета", N 25, 13.02.2009, "Собрание законодательства РФ", 16.02.2009, N 7, ст. 776);</w:t>
      </w:r>
    </w:p>
    <w:p w:rsidR="00D82BC1" w:rsidRPr="00D82BC1" w:rsidRDefault="00AD12DA" w:rsidP="00CB6814">
      <w:pPr>
        <w:spacing w:after="0" w:line="240" w:lineRule="auto"/>
        <w:ind w:firstLine="709"/>
        <w:jc w:val="both"/>
        <w:rPr>
          <w:rFonts w:ascii="Times New Roman" w:eastAsia="Times New Roman" w:hAnsi="Times New Roman"/>
          <w:sz w:val="24"/>
          <w:szCs w:val="24"/>
          <w:lang w:eastAsia="ru-RU"/>
        </w:rPr>
      </w:pPr>
      <w:hyperlink r:id="rId7" w:history="1">
        <w:r w:rsidR="00D82BC1" w:rsidRPr="00537D2B">
          <w:rPr>
            <w:rFonts w:ascii="Times New Roman" w:eastAsia="Times New Roman" w:hAnsi="Times New Roman"/>
            <w:sz w:val="24"/>
            <w:szCs w:val="24"/>
            <w:lang w:eastAsia="ru-RU"/>
          </w:rPr>
          <w:t>Федеральным законом от 27 июля 2010 года N 210-ФЗ "Об организации предоставления государственных и муниципальных услуг"</w:t>
        </w:r>
      </w:hyperlink>
      <w:r w:rsidR="00D82BC1" w:rsidRPr="00537D2B">
        <w:rPr>
          <w:rFonts w:ascii="Times New Roman" w:eastAsia="Times New Roman" w:hAnsi="Times New Roman"/>
          <w:sz w:val="24"/>
          <w:szCs w:val="24"/>
          <w:lang w:eastAsia="ru-RU"/>
        </w:rPr>
        <w:t xml:space="preserve"> </w:t>
      </w:r>
      <w:r w:rsidR="00D82BC1" w:rsidRPr="00D82BC1">
        <w:rPr>
          <w:rFonts w:ascii="Times New Roman" w:eastAsia="Times New Roman" w:hAnsi="Times New Roman"/>
          <w:sz w:val="24"/>
          <w:szCs w:val="24"/>
          <w:lang w:eastAsia="ru-RU"/>
        </w:rPr>
        <w:t>("Российская газета", N 168, 30.07.2010,"Собрание законодательства РФ", 02.08.2010, N 31, ст. 4179);</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("Собрание законодательства РФ", 29.05.2006, N 22, ст. 2338, "Российская газета", N 114, 31.05.2006);</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537D2B">
        <w:rPr>
          <w:rFonts w:ascii="Times New Roman" w:eastAsia="Times New Roman" w:hAnsi="Times New Roman"/>
          <w:sz w:val="24"/>
          <w:szCs w:val="24"/>
          <w:lang w:eastAsia="ru-RU"/>
        </w:rPr>
        <w:t>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r w:rsidRPr="00D82BC1">
        <w:rPr>
          <w:rFonts w:ascii="Times New Roman" w:eastAsia="Times New Roman" w:hAnsi="Times New Roman"/>
          <w:sz w:val="24"/>
          <w:szCs w:val="24"/>
          <w:lang w:eastAsia="ru-RU"/>
        </w:rPr>
        <w:t xml:space="preserve"> ("Российская газета" от 01.06.2011 г. N 116, Собрание законодательства Российской Федерации от 30.05.2011 г. N 22 ст. 3168);</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537D2B">
        <w:rPr>
          <w:rFonts w:ascii="Times New Roman" w:eastAsia="Times New Roman" w:hAnsi="Times New Roman"/>
          <w:sz w:val="24"/>
          <w:szCs w:val="24"/>
          <w:lang w:eastAsia="ru-RU"/>
        </w:rPr>
        <w:t xml:space="preserve">постановлением Правительства Российской Федерации от 13 августа 2006 года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w:t>
      </w:r>
      <w:r w:rsidRPr="00537D2B">
        <w:rPr>
          <w:rFonts w:ascii="Times New Roman" w:eastAsia="Times New Roman" w:hAnsi="Times New Roman"/>
          <w:sz w:val="24"/>
          <w:szCs w:val="24"/>
          <w:lang w:eastAsia="ru-RU"/>
        </w:rPr>
        <w:lastRenderedPageBreak/>
        <w:t xml:space="preserve">превышающими установленную продолжительность" </w:t>
      </w:r>
      <w:r w:rsidRPr="00D82BC1">
        <w:rPr>
          <w:rFonts w:ascii="Times New Roman" w:eastAsia="Times New Roman" w:hAnsi="Times New Roman"/>
          <w:sz w:val="24"/>
          <w:szCs w:val="24"/>
          <w:lang w:eastAsia="ru-RU"/>
        </w:rPr>
        <w:t>("Собрание законодательства РФ", 21.08.2006, N 34, ст. 3680, "Российская газета", N 184, 22.08.2006);</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537D2B">
        <w:rPr>
          <w:rFonts w:ascii="Times New Roman" w:eastAsia="Times New Roman" w:hAnsi="Times New Roman"/>
          <w:sz w:val="24"/>
          <w:szCs w:val="24"/>
          <w:lang w:eastAsia="ru-RU"/>
        </w:rPr>
        <w:t xml:space="preserve">постановлением Правительства Российской Федерации от 21 июля 2008 года N 549 "О порядке поставки газа для обеспечения коммунально-бытовых нужд граждан" </w:t>
      </w:r>
      <w:r w:rsidRPr="00D82BC1">
        <w:rPr>
          <w:rFonts w:ascii="Times New Roman" w:eastAsia="Times New Roman" w:hAnsi="Times New Roman"/>
          <w:sz w:val="24"/>
          <w:szCs w:val="24"/>
          <w:lang w:eastAsia="ru-RU"/>
        </w:rPr>
        <w:t>("Собрание законодательства РФ", 28.07.2008, N 30 (ч. 2), ст. 3635, "Российская газета", N 163, 01.08.2008);</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537D2B">
        <w:rPr>
          <w:rFonts w:ascii="Times New Roman" w:eastAsia="Times New Roman" w:hAnsi="Times New Roman"/>
          <w:sz w:val="24"/>
          <w:szCs w:val="24"/>
          <w:lang w:eastAsia="ru-RU"/>
        </w:rPr>
        <w:t xml:space="preserve">распоряжением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w:t>
      </w:r>
      <w:r w:rsidRPr="00D82BC1">
        <w:rPr>
          <w:rFonts w:ascii="Times New Roman" w:eastAsia="Times New Roman" w:hAnsi="Times New Roman"/>
          <w:sz w:val="24"/>
          <w:szCs w:val="24"/>
          <w:lang w:eastAsia="ru-RU"/>
        </w:rPr>
        <w:t>("Российская газета", N 247, 23.12.2009, "Собрание законодательства РФ", 28.12.2009, N 52 (2 ч.), ст. 6626);</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537D2B">
        <w:rPr>
          <w:rFonts w:ascii="Times New Roman" w:eastAsia="Times New Roman" w:hAnsi="Times New Roman"/>
          <w:sz w:val="24"/>
          <w:szCs w:val="24"/>
          <w:lang w:eastAsia="ru-RU"/>
        </w:rPr>
        <w:t xml:space="preserve">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w:t>
      </w:r>
      <w:r w:rsidRPr="00D82BC1">
        <w:rPr>
          <w:rFonts w:ascii="Times New Roman" w:eastAsia="Times New Roman" w:hAnsi="Times New Roman"/>
          <w:sz w:val="24"/>
          <w:szCs w:val="24"/>
          <w:lang w:eastAsia="ru-RU"/>
        </w:rPr>
        <w:t>("Собрание законодательства РФ", 31.10.2011, N 44, ст. 6274, "Российская газета", N 246, 02.11.2011);</w:t>
      </w:r>
    </w:p>
    <w:p w:rsidR="00537D2B"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Уставом сельского поселения </w:t>
      </w:r>
      <w:r w:rsidR="00537D2B">
        <w:rPr>
          <w:rFonts w:ascii="Times New Roman" w:eastAsia="Times New Roman" w:hAnsi="Times New Roman"/>
          <w:sz w:val="24"/>
          <w:szCs w:val="24"/>
          <w:lang w:eastAsia="ru-RU"/>
        </w:rPr>
        <w:t>Выкатной;</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настоящим административным регламентом.</w:t>
      </w:r>
    </w:p>
    <w:p w:rsidR="00D82BC1" w:rsidRPr="00D82BC1" w:rsidRDefault="00B91E47"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2BC1" w:rsidRPr="00D82BC1">
        <w:rPr>
          <w:rFonts w:ascii="Times New Roman" w:eastAsia="Times New Roman" w:hAnsi="Times New Roman"/>
          <w:sz w:val="24"/>
          <w:szCs w:val="24"/>
          <w:lang w:eastAsia="ru-RU"/>
        </w:rPr>
        <w:t>6. Исчерпывающий перечень документов, необходимых для предоставления муниципальной услуги</w:t>
      </w:r>
      <w:r w:rsidR="00537D2B">
        <w:rPr>
          <w:rFonts w:ascii="Times New Roman" w:eastAsia="Times New Roman" w:hAnsi="Times New Roman"/>
          <w:sz w:val="24"/>
          <w:szCs w:val="24"/>
          <w:lang w:eastAsia="ru-RU"/>
        </w:rPr>
        <w:t>.</w:t>
      </w:r>
    </w:p>
    <w:p w:rsidR="00D82BC1" w:rsidRPr="00D82BC1" w:rsidRDefault="00B91E47"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2.6.1. </w:t>
      </w:r>
      <w:r w:rsidR="00D82BC1" w:rsidRPr="00D82BC1">
        <w:rPr>
          <w:rFonts w:ascii="Times New Roman" w:eastAsia="Times New Roman" w:hAnsi="Times New Roman"/>
          <w:sz w:val="24"/>
          <w:szCs w:val="24"/>
          <w:lang w:eastAsia="ru-RU"/>
        </w:rPr>
        <w:t>Для получения муниципальной услуги заявитель предоставляет в администрацию поселения или в МФЦ заявление о предоставлении информации о порядке предоставления жилищно-коммунальных услуг.</w:t>
      </w:r>
    </w:p>
    <w:p w:rsidR="00B91E47" w:rsidRDefault="00B91E47"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2.6.2. </w:t>
      </w:r>
      <w:r w:rsidRPr="00B91E47">
        <w:rPr>
          <w:rFonts w:ascii="Times New Roman" w:eastAsia="Times New Roman" w:hAnsi="Times New Roman"/>
          <w:sz w:val="24"/>
          <w:szCs w:val="24"/>
          <w:lang w:eastAsia="ru-RU"/>
        </w:rPr>
        <w:t>Способы получения заявителями формы заявления о предоставлении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Форму заявления о предоставлении муниципальной услуги заявитель может получить:</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на информационном стенде в месте предоставления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у специалиста администрации поселения, ответственного за предоставление муниципальной услуги или специалиста МФЦ;</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посредством информационно-телекоммуника</w:t>
      </w:r>
      <w:r w:rsidR="00D00EA7">
        <w:rPr>
          <w:rFonts w:ascii="Times New Roman" w:eastAsia="Times New Roman" w:hAnsi="Times New Roman"/>
          <w:sz w:val="24"/>
          <w:szCs w:val="24"/>
          <w:lang w:eastAsia="ru-RU"/>
        </w:rPr>
        <w:t>ционной сети «</w:t>
      </w:r>
      <w:r w:rsidRPr="00D82BC1">
        <w:rPr>
          <w:rFonts w:ascii="Times New Roman" w:eastAsia="Times New Roman" w:hAnsi="Times New Roman"/>
          <w:sz w:val="24"/>
          <w:szCs w:val="24"/>
          <w:lang w:eastAsia="ru-RU"/>
        </w:rPr>
        <w:t>Интернет</w:t>
      </w:r>
      <w:r w:rsidR="00D00EA7">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на официальном сайте, Едином и региональном порталах.</w:t>
      </w:r>
    </w:p>
    <w:p w:rsidR="00B91E47" w:rsidRDefault="00B91E47" w:rsidP="00CB6814">
      <w:pPr>
        <w:spacing w:after="0" w:line="240" w:lineRule="auto"/>
        <w:ind w:firstLine="709"/>
        <w:jc w:val="both"/>
        <w:rPr>
          <w:rFonts w:ascii="Times New Roman" w:eastAsia="Times New Roman" w:hAnsi="Times New Roman"/>
          <w:sz w:val="24"/>
          <w:szCs w:val="24"/>
          <w:lang w:eastAsia="ru-RU"/>
        </w:rPr>
      </w:pPr>
      <w:r w:rsidRPr="00B91E47">
        <w:rPr>
          <w:rFonts w:ascii="Times New Roman" w:eastAsia="Times New Roman" w:hAnsi="Times New Roman"/>
          <w:sz w:val="24"/>
          <w:szCs w:val="24"/>
          <w:lang w:eastAsia="ru-RU"/>
        </w:rPr>
        <w:t>2.6.3. Требования к документам, необходимым для предоставления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Заявление о предоставлении муниципальной услуги предоставляется в свободной форме или по форме, приведенной в </w:t>
      </w:r>
      <w:r w:rsidRPr="00D00EA7">
        <w:rPr>
          <w:rFonts w:ascii="Times New Roman" w:eastAsia="Times New Roman" w:hAnsi="Times New Roman"/>
          <w:sz w:val="24"/>
          <w:szCs w:val="24"/>
          <w:lang w:eastAsia="ru-RU"/>
        </w:rPr>
        <w:t xml:space="preserve">приложении </w:t>
      </w:r>
      <w:r w:rsidR="00D00EA7">
        <w:rPr>
          <w:rFonts w:ascii="Times New Roman" w:eastAsia="Times New Roman" w:hAnsi="Times New Roman"/>
          <w:sz w:val="24"/>
          <w:szCs w:val="24"/>
          <w:lang w:eastAsia="ru-RU"/>
        </w:rPr>
        <w:t>№</w:t>
      </w:r>
      <w:r w:rsidRPr="00D00EA7">
        <w:rPr>
          <w:rFonts w:ascii="Times New Roman" w:eastAsia="Times New Roman" w:hAnsi="Times New Roman"/>
          <w:sz w:val="24"/>
          <w:szCs w:val="24"/>
          <w:lang w:eastAsia="ru-RU"/>
        </w:rPr>
        <w:t xml:space="preserve"> 1 </w:t>
      </w:r>
      <w:r w:rsidRPr="00D82BC1">
        <w:rPr>
          <w:rFonts w:ascii="Times New Roman" w:eastAsia="Times New Roman" w:hAnsi="Times New Roman"/>
          <w:sz w:val="24"/>
          <w:szCs w:val="24"/>
          <w:lang w:eastAsia="ru-RU"/>
        </w:rPr>
        <w:t>к настоящему административному регламенту.</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заявлении должны быть указаны сведения о заявителе, в том числе: фамилия, имя, отчество (при наличии) либо наименование юридического лица, почтовый адрес и (или) электронный адрес, по которому должен быть направлен ответ, подпись и дата.</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Помимо заявления, заявитель вправе приложить имеющиеся у него документы и материалы, относящиеся к запросу заявителя по предоставлению жилищно-коммунальных услуг.</w:t>
      </w:r>
    </w:p>
    <w:p w:rsidR="00D82BC1" w:rsidRPr="00D82BC1" w:rsidRDefault="006E4332" w:rsidP="00BB781B">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2.6.4.</w:t>
      </w:r>
      <w:r w:rsidR="00D82BC1" w:rsidRPr="00D82BC1">
        <w:rPr>
          <w:rFonts w:ascii="Times New Roman" w:eastAsia="Times New Roman" w:hAnsi="Times New Roman"/>
          <w:sz w:val="24"/>
          <w:szCs w:val="24"/>
          <w:lang w:eastAsia="ru-RU"/>
        </w:rPr>
        <w:t xml:space="preserve"> Способы подачи заявления о предоставлении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при личном обращении в администрацию поселения;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 почте, в том числе электронной, в администрацию поселения;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 факсимильной связи в администрацию поселения;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посредством обращения в МФЦ.</w:t>
      </w:r>
    </w:p>
    <w:p w:rsidR="00D82BC1" w:rsidRPr="00D82BC1" w:rsidRDefault="006E4332"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2.6.5</w:t>
      </w:r>
      <w:r w:rsidR="00D82BC1" w:rsidRPr="00D82BC1">
        <w:rPr>
          <w:rFonts w:ascii="Times New Roman" w:eastAsia="Times New Roman" w:hAnsi="Times New Roman"/>
          <w:sz w:val="24"/>
          <w:szCs w:val="24"/>
          <w:lang w:eastAsia="ru-RU"/>
        </w:rPr>
        <w:t>. При предоставлении администрацией поселения муниципальной услуги запрещается требовать от заявителя: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82BC1">
        <w:rPr>
          <w:rFonts w:ascii="Times New Roman" w:eastAsia="Times New Roman" w:hAnsi="Times New Roman"/>
          <w:sz w:val="24"/>
          <w:szCs w:val="24"/>
          <w:lang w:eastAsia="ru-RU"/>
        </w:rPr>
        <w:lastRenderedPageBreak/>
        <w:t>актами, регулирующими отношения, возникающие в связи с предоставлением муниципальных услуг;</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D00EA7">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r w:rsidR="00D00EA7">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D00EA7">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210-ФЗ;</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6E4332">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6E4332">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210-ФЗ, уведомляется заявитель, а также приносятся извинения за доставленные неудобства;</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w:t>
      </w:r>
      <w:r w:rsidR="00D00EA7">
        <w:rPr>
          <w:rFonts w:ascii="Times New Roman" w:eastAsia="Times New Roman" w:hAnsi="Times New Roman"/>
          <w:sz w:val="24"/>
          <w:szCs w:val="24"/>
          <w:lang w:eastAsia="ru-RU"/>
        </w:rPr>
        <w:t xml:space="preserve"> статьи 16 Федерального закона №</w:t>
      </w:r>
      <w:r w:rsidRPr="00D82BC1">
        <w:rPr>
          <w:rFonts w:ascii="Times New Roman" w:eastAsia="Times New Roman" w:hAnsi="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E4332" w:rsidRDefault="006E4332" w:rsidP="00ED5B2D">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ED5B2D" w:rsidRPr="007162A6">
        <w:rPr>
          <w:rFonts w:ascii="Times New Roman" w:eastAsia="Times New Roman" w:hAnsi="Times New Roman"/>
          <w:sz w:val="24"/>
          <w:szCs w:val="24"/>
          <w:lang w:eastAsia="ru-RU"/>
        </w:rPr>
        <w:t>.</w:t>
      </w:r>
      <w:r w:rsidRPr="006E4332">
        <w:t xml:space="preserve"> </w:t>
      </w:r>
      <w:r w:rsidRPr="006E4332">
        <w:rPr>
          <w:rFonts w:ascii="Times New Roman" w:eastAsia="Times New Roman" w:hAnsi="Times New Roman"/>
          <w:sz w:val="24"/>
          <w:szCs w:val="24"/>
          <w:lang w:eastAsia="ru-RU"/>
        </w:rPr>
        <w:t>Исчерпывающий перечень оснований для отказа в приеме заявления о предоставлении муниципальной услуги</w:t>
      </w:r>
      <w:r>
        <w:rPr>
          <w:rFonts w:ascii="Times New Roman" w:eastAsia="Times New Roman" w:hAnsi="Times New Roman"/>
          <w:sz w:val="24"/>
          <w:szCs w:val="24"/>
          <w:lang w:eastAsia="ru-RU"/>
        </w:rPr>
        <w:t>.</w:t>
      </w:r>
    </w:p>
    <w:p w:rsidR="00ED5B2D" w:rsidRPr="007162A6" w:rsidRDefault="00ED5B2D" w:rsidP="00ED5B2D">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Основания для отказа в приеме документов, необходимых для предоставления муниципальной услуги, законодательством не предусмотрены.</w:t>
      </w:r>
    </w:p>
    <w:p w:rsidR="00D82BC1" w:rsidRPr="00D82BC1" w:rsidRDefault="006E4332"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r w:rsidR="00D82BC1" w:rsidRPr="00D82BC1">
        <w:rPr>
          <w:rFonts w:ascii="Times New Roman" w:eastAsia="Times New Roman" w:hAnsi="Times New Roman"/>
          <w:sz w:val="24"/>
          <w:szCs w:val="24"/>
          <w:lang w:eastAsia="ru-RU"/>
        </w:rPr>
        <w:t xml:space="preserve"> Исчерпывающий перечень оснований для приостановления и (или) отказа в предоставлении муниципальной услуги</w:t>
      </w:r>
      <w:r w:rsidR="00ED5B2D">
        <w:rPr>
          <w:rFonts w:ascii="Times New Roman" w:eastAsia="Times New Roman" w:hAnsi="Times New Roman"/>
          <w:sz w:val="24"/>
          <w:szCs w:val="24"/>
          <w:lang w:eastAsia="ru-RU"/>
        </w:rPr>
        <w:t>:</w:t>
      </w:r>
    </w:p>
    <w:p w:rsidR="006E4332" w:rsidRPr="006E4332" w:rsidRDefault="006E4332" w:rsidP="006E4332">
      <w:pPr>
        <w:spacing w:after="0" w:line="240" w:lineRule="auto"/>
        <w:ind w:firstLine="709"/>
        <w:jc w:val="both"/>
        <w:rPr>
          <w:rFonts w:ascii="Times New Roman" w:eastAsia="Times New Roman" w:hAnsi="Times New Roman"/>
          <w:sz w:val="24"/>
          <w:szCs w:val="24"/>
          <w:lang w:eastAsia="ru-RU"/>
        </w:rPr>
      </w:pPr>
      <w:r w:rsidRPr="006E4332">
        <w:rPr>
          <w:rFonts w:ascii="Times New Roman" w:eastAsia="Times New Roman" w:hAnsi="Times New Roman"/>
          <w:sz w:val="24"/>
          <w:szCs w:val="24"/>
          <w:lang w:eastAsia="ru-RU"/>
        </w:rPr>
        <w:t>2.8.1. Основания для приостановления предоставления муниципальной услуги законодательством не предусмотрены.</w:t>
      </w:r>
    </w:p>
    <w:p w:rsidR="006E4332" w:rsidRDefault="006E4332" w:rsidP="006E4332">
      <w:pPr>
        <w:spacing w:after="0" w:line="240" w:lineRule="auto"/>
        <w:ind w:firstLine="709"/>
        <w:jc w:val="both"/>
        <w:rPr>
          <w:rFonts w:ascii="Times New Roman" w:eastAsia="Times New Roman" w:hAnsi="Times New Roman"/>
          <w:sz w:val="24"/>
          <w:szCs w:val="24"/>
          <w:lang w:eastAsia="ru-RU"/>
        </w:rPr>
      </w:pPr>
      <w:r w:rsidRPr="006E4332">
        <w:rPr>
          <w:rFonts w:ascii="Times New Roman" w:eastAsia="Times New Roman" w:hAnsi="Times New Roman"/>
          <w:sz w:val="24"/>
          <w:szCs w:val="24"/>
          <w:lang w:eastAsia="ru-RU"/>
        </w:rPr>
        <w:t>2.8.2. Основание для отказа в предоставлении муниципальной услуги: в случае если в заявлении не указаны фамилия заявителя, или почтовый адрес, по которому должен быть направлен ответ, ответ на обращение не дается.</w:t>
      </w:r>
    </w:p>
    <w:p w:rsidR="00D82BC1" w:rsidRPr="00D82BC1" w:rsidRDefault="00ED5B2D"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2BC1" w:rsidRPr="00D82BC1">
        <w:rPr>
          <w:rFonts w:ascii="Times New Roman" w:eastAsia="Times New Roman" w:hAnsi="Times New Roman"/>
          <w:sz w:val="24"/>
          <w:szCs w:val="24"/>
          <w:lang w:eastAsia="ru-RU"/>
        </w:rPr>
        <w:t>.</w:t>
      </w:r>
      <w:r w:rsidR="006E4332">
        <w:rPr>
          <w:rFonts w:ascii="Times New Roman" w:eastAsia="Times New Roman" w:hAnsi="Times New Roman"/>
          <w:sz w:val="24"/>
          <w:szCs w:val="24"/>
          <w:lang w:eastAsia="ru-RU"/>
        </w:rPr>
        <w:t>9.</w:t>
      </w:r>
      <w:r w:rsidR="00D82BC1" w:rsidRPr="00D82BC1">
        <w:rPr>
          <w:rFonts w:ascii="Times New Roman" w:eastAsia="Times New Roman" w:hAnsi="Times New Roman"/>
          <w:sz w:val="24"/>
          <w:szCs w:val="24"/>
          <w:lang w:eastAsia="ru-RU"/>
        </w:rPr>
        <w:t xml:space="preserve"> 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Times New Roman" w:hAnsi="Times New Roman"/>
          <w:sz w:val="24"/>
          <w:szCs w:val="24"/>
          <w:lang w:eastAsia="ru-RU"/>
        </w:rPr>
        <w:t>.</w:t>
      </w:r>
    </w:p>
    <w:p w:rsidR="006E4332" w:rsidRDefault="006E4332" w:rsidP="00CB6814">
      <w:pPr>
        <w:spacing w:after="0" w:line="240" w:lineRule="auto"/>
        <w:ind w:firstLine="709"/>
        <w:jc w:val="both"/>
        <w:rPr>
          <w:rFonts w:ascii="Times New Roman" w:eastAsia="Times New Roman" w:hAnsi="Times New Roman"/>
          <w:sz w:val="24"/>
          <w:szCs w:val="24"/>
          <w:lang w:eastAsia="ru-RU"/>
        </w:rPr>
      </w:pPr>
      <w:r w:rsidRPr="006E4332">
        <w:rPr>
          <w:rFonts w:ascii="Times New Roman" w:eastAsia="Times New Roman" w:hAnsi="Times New Roman"/>
          <w:sz w:val="24"/>
          <w:szCs w:val="24"/>
          <w:lang w:eastAsia="ru-RU"/>
        </w:rPr>
        <w:t>Предоставление муниципальной услуги осуществляется на безвозмездной основе.</w:t>
      </w:r>
    </w:p>
    <w:p w:rsidR="00D82BC1" w:rsidRPr="00D82BC1" w:rsidRDefault="006E4332"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2BC1" w:rsidRPr="00D82BC1">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00D82BC1" w:rsidRPr="00D82BC1">
        <w:rPr>
          <w:rFonts w:ascii="Times New Roman" w:eastAsia="Times New Roman" w:hAnsi="Times New Roman"/>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eastAsia="Times New Roman" w:hAnsi="Times New Roman"/>
          <w:sz w:val="24"/>
          <w:szCs w:val="24"/>
          <w:lang w:eastAsia="ru-RU"/>
        </w:rPr>
        <w:t>.</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6E4332" w:rsidRPr="006E4332" w:rsidRDefault="006E4332" w:rsidP="006E4332">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2BC1" w:rsidRPr="00D82BC1">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00D82BC1" w:rsidRPr="00D82BC1">
        <w:rPr>
          <w:rFonts w:ascii="Times New Roman" w:eastAsia="Times New Roman" w:hAnsi="Times New Roman"/>
          <w:sz w:val="24"/>
          <w:szCs w:val="24"/>
          <w:lang w:eastAsia="ru-RU"/>
        </w:rPr>
        <w:t>.</w:t>
      </w:r>
      <w:r w:rsidR="00ED5B2D" w:rsidRPr="00ED5B2D">
        <w:rPr>
          <w:rFonts w:ascii="Times New Roman" w:eastAsia="Times New Roman" w:hAnsi="Times New Roman"/>
          <w:sz w:val="24"/>
          <w:szCs w:val="24"/>
          <w:lang w:eastAsia="ru-RU"/>
        </w:rPr>
        <w:t xml:space="preserve"> </w:t>
      </w:r>
      <w:r w:rsidRPr="006E4332">
        <w:rPr>
          <w:rFonts w:ascii="Times New Roman" w:eastAsia="Times New Roman" w:hAnsi="Times New Roman"/>
          <w:sz w:val="24"/>
          <w:szCs w:val="24"/>
          <w:lang w:eastAsia="ru-RU"/>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6E4332" w:rsidRPr="006E4332" w:rsidRDefault="006E4332" w:rsidP="006E4332">
      <w:pPr>
        <w:spacing w:after="0" w:line="240" w:lineRule="auto"/>
        <w:ind w:firstLine="708"/>
        <w:jc w:val="both"/>
        <w:rPr>
          <w:rFonts w:ascii="Times New Roman" w:eastAsia="Times New Roman" w:hAnsi="Times New Roman"/>
          <w:sz w:val="24"/>
          <w:szCs w:val="24"/>
          <w:lang w:eastAsia="ru-RU"/>
        </w:rPr>
      </w:pPr>
      <w:r w:rsidRPr="006E4332">
        <w:rPr>
          <w:rFonts w:ascii="Times New Roman" w:eastAsia="Times New Roman" w:hAnsi="Times New Roman"/>
          <w:sz w:val="24"/>
          <w:szCs w:val="24"/>
          <w:lang w:eastAsia="ru-RU"/>
        </w:rPr>
        <w:t>Письменные обращения, поступившие в адрес администрации поселения, в том числе посредством электронной почты, подлежат обязательной регистрации специалистом, ответственным за делопроизводство в администрации поселения в журнале регистрации заявлений или входящей корреспонденции в день поступления обращения в администрацию поселения.</w:t>
      </w:r>
    </w:p>
    <w:p w:rsidR="006E4332" w:rsidRPr="006E4332" w:rsidRDefault="006E4332" w:rsidP="006E4332">
      <w:pPr>
        <w:spacing w:after="0" w:line="240" w:lineRule="auto"/>
        <w:ind w:firstLine="708"/>
        <w:jc w:val="both"/>
        <w:rPr>
          <w:rFonts w:ascii="Times New Roman" w:eastAsia="Times New Roman" w:hAnsi="Times New Roman"/>
          <w:sz w:val="24"/>
          <w:szCs w:val="24"/>
          <w:lang w:eastAsia="ru-RU"/>
        </w:rPr>
      </w:pPr>
      <w:r w:rsidRPr="006E4332">
        <w:rPr>
          <w:rFonts w:ascii="Times New Roman" w:eastAsia="Times New Roman" w:hAnsi="Times New Roman"/>
          <w:sz w:val="24"/>
          <w:szCs w:val="24"/>
          <w:lang w:eastAsia="ru-RU"/>
        </w:rPr>
        <w:t>В случае личного обращения заявителя в администрацию поселения, заявление о предоставлении муниципальной услуги подлежит обязательной регистрации специалистом администрации поселения в журнале регистрации заявлений или входящей корреспонденции в течение 15 минут.</w:t>
      </w:r>
    </w:p>
    <w:p w:rsidR="006E4332" w:rsidRPr="006E4332" w:rsidRDefault="006E4332" w:rsidP="006E4332">
      <w:pPr>
        <w:spacing w:after="0" w:line="240" w:lineRule="auto"/>
        <w:ind w:firstLine="708"/>
        <w:jc w:val="both"/>
        <w:rPr>
          <w:rFonts w:ascii="Times New Roman" w:eastAsia="Times New Roman" w:hAnsi="Times New Roman"/>
          <w:sz w:val="24"/>
          <w:szCs w:val="24"/>
          <w:lang w:eastAsia="ru-RU"/>
        </w:rPr>
      </w:pPr>
      <w:r w:rsidRPr="006E4332">
        <w:rPr>
          <w:rFonts w:ascii="Times New Roman" w:eastAsia="Times New Roman" w:hAnsi="Times New Roman"/>
          <w:sz w:val="24"/>
          <w:szCs w:val="24"/>
          <w:lang w:eastAsia="ru-RU"/>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w:t>
      </w:r>
    </w:p>
    <w:p w:rsidR="00D82BC1" w:rsidRPr="00D82BC1" w:rsidRDefault="006E4332" w:rsidP="006E4332">
      <w:pPr>
        <w:spacing w:after="0" w:line="240" w:lineRule="auto"/>
        <w:ind w:firstLine="708"/>
        <w:jc w:val="both"/>
        <w:rPr>
          <w:rFonts w:ascii="Times New Roman" w:eastAsia="Times New Roman" w:hAnsi="Times New Roman"/>
          <w:sz w:val="24"/>
          <w:szCs w:val="24"/>
          <w:lang w:eastAsia="ru-RU"/>
        </w:rPr>
      </w:pPr>
      <w:r w:rsidRPr="006E4332">
        <w:rPr>
          <w:rFonts w:ascii="Times New Roman" w:eastAsia="Times New Roman" w:hAnsi="Times New Roman"/>
          <w:sz w:val="24"/>
          <w:szCs w:val="24"/>
          <w:lang w:eastAsia="ru-RU"/>
        </w:rPr>
        <w:t>Муниципальная услуга посредством Единого и регионального порталов не предоставляется.</w:t>
      </w:r>
    </w:p>
    <w:p w:rsidR="00D82BC1" w:rsidRPr="00D82BC1" w:rsidRDefault="006E4332"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2.12</w:t>
      </w:r>
      <w:r w:rsidR="00D82BC1" w:rsidRPr="00D82BC1">
        <w:rPr>
          <w:rFonts w:ascii="Times New Roman" w:eastAsia="Times New Roman" w:hAnsi="Times New Roman"/>
          <w:sz w:val="24"/>
          <w:szCs w:val="24"/>
          <w:lang w:eastAsia="ru-RU"/>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675BF5">
        <w:rPr>
          <w:rFonts w:ascii="Times New Roman" w:eastAsia="Times New Roman" w:hAnsi="Times New Roman"/>
          <w:sz w:val="24"/>
          <w:szCs w:val="24"/>
          <w:lang w:eastAsia="ru-RU"/>
        </w:rPr>
        <w:t>.</w:t>
      </w:r>
    </w:p>
    <w:p w:rsidR="00675BF5" w:rsidRPr="007162A6" w:rsidRDefault="00675BF5" w:rsidP="00675BF5">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675BF5" w:rsidRPr="007162A6" w:rsidRDefault="00675BF5" w:rsidP="00675BF5">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675BF5" w:rsidRPr="007162A6" w:rsidRDefault="00675BF5" w:rsidP="00675BF5">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Помещения, в которых предоставляется муниципальная услуга, должны соответствовать санитарно-эпидемиологическим требованиям, нормам охраны труда, должны быть оборудованы соответствующими информационными стендами, вывесками, указателями.</w:t>
      </w:r>
    </w:p>
    <w:p w:rsidR="00675BF5" w:rsidRPr="007162A6" w:rsidRDefault="00675BF5" w:rsidP="00675BF5">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lastRenderedPageBreak/>
        <w:t>Каждое рабочее место специалиста, участвующего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 к печатающим и сканирующим устройствам, позволяющим организовать предоставление муниципальной услуги оперативно и в полном объеме.</w:t>
      </w:r>
    </w:p>
    <w:p w:rsidR="00675BF5" w:rsidRPr="007162A6" w:rsidRDefault="00675BF5" w:rsidP="00675BF5">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залах обслуживания.</w:t>
      </w:r>
    </w:p>
    <w:p w:rsidR="00675BF5" w:rsidRPr="007162A6" w:rsidRDefault="00675BF5" w:rsidP="00675BF5">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675BF5" w:rsidRPr="007162A6" w:rsidRDefault="00675BF5" w:rsidP="00675BF5">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675BF5" w:rsidRPr="007162A6" w:rsidRDefault="006E4332" w:rsidP="00675BF5">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2.12.1. </w:t>
      </w:r>
      <w:r w:rsidR="00675BF5" w:rsidRPr="007162A6">
        <w:rPr>
          <w:rFonts w:ascii="Times New Roman" w:eastAsia="Times New Roman" w:hAnsi="Times New Roman"/>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675BF5" w:rsidRDefault="00675BF5" w:rsidP="00675BF5">
      <w:pPr>
        <w:spacing w:after="0" w:line="240" w:lineRule="auto"/>
        <w:ind w:firstLine="708"/>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Помещения оборудуются расширенными проходами, позволяющими обеспечить беспрепятственный доступ инвалидов. Вход в здание, в котором предоставляется муниципальная услуга, оборудован пандусом, расширенным переходом, позволяющим обеспечить беспрепятственный вход инвалидов (инвалидов-колясочников).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На стоянке должны быть предусмотрены места для парковки специальных транспортных средств инвалидов (не менее 10 процентов). За пользование парковочным местом плата не взимается.</w:t>
      </w:r>
    </w:p>
    <w:p w:rsidR="00D82BC1" w:rsidRPr="00D82BC1" w:rsidRDefault="006E4332"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75BF5">
        <w:rPr>
          <w:rFonts w:ascii="Times New Roman" w:eastAsia="Times New Roman" w:hAnsi="Times New Roman"/>
          <w:sz w:val="24"/>
          <w:szCs w:val="24"/>
          <w:lang w:eastAsia="ru-RU"/>
        </w:rPr>
        <w:t>1</w:t>
      </w:r>
      <w:r>
        <w:rPr>
          <w:rFonts w:ascii="Times New Roman" w:eastAsia="Times New Roman" w:hAnsi="Times New Roman"/>
          <w:sz w:val="24"/>
          <w:szCs w:val="24"/>
          <w:lang w:eastAsia="ru-RU"/>
        </w:rPr>
        <w:t>3</w:t>
      </w:r>
      <w:r w:rsidR="00D82BC1" w:rsidRPr="00D82BC1">
        <w:rPr>
          <w:rFonts w:ascii="Times New Roman" w:eastAsia="Times New Roman" w:hAnsi="Times New Roman"/>
          <w:sz w:val="24"/>
          <w:szCs w:val="24"/>
          <w:lang w:eastAsia="ru-RU"/>
        </w:rPr>
        <w:t>. Показатели доступности и качества муниципальной услуги</w:t>
      </w:r>
      <w:r w:rsidR="00C536B6">
        <w:rPr>
          <w:rFonts w:ascii="Times New Roman" w:eastAsia="Times New Roman" w:hAnsi="Times New Roman"/>
          <w:sz w:val="24"/>
          <w:szCs w:val="24"/>
          <w:lang w:eastAsia="ru-RU"/>
        </w:rPr>
        <w:t>.</w:t>
      </w:r>
    </w:p>
    <w:p w:rsidR="00D82BC1" w:rsidRPr="00D82BC1" w:rsidRDefault="006E4332"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2.13.1. </w:t>
      </w:r>
      <w:r w:rsidR="00D82BC1" w:rsidRPr="00D82BC1">
        <w:rPr>
          <w:rFonts w:ascii="Times New Roman" w:eastAsia="Times New Roman" w:hAnsi="Times New Roman"/>
          <w:sz w:val="24"/>
          <w:szCs w:val="24"/>
          <w:lang w:eastAsia="ru-RU"/>
        </w:rPr>
        <w:t>Показателями доступности муниципальной услуги являются: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транспортная доступность к местам предоставления муниципальной услуги;</w:t>
      </w:r>
    </w:p>
    <w:p w:rsidR="006E4332" w:rsidRDefault="006E4332" w:rsidP="00CB6814">
      <w:pPr>
        <w:spacing w:after="0" w:line="240" w:lineRule="auto"/>
        <w:ind w:firstLine="709"/>
        <w:jc w:val="both"/>
        <w:rPr>
          <w:rFonts w:ascii="Times New Roman" w:eastAsia="Times New Roman" w:hAnsi="Times New Roman"/>
          <w:sz w:val="24"/>
          <w:szCs w:val="24"/>
          <w:lang w:eastAsia="ru-RU"/>
        </w:rPr>
      </w:pPr>
      <w:r w:rsidRPr="006E4332">
        <w:rPr>
          <w:rFonts w:ascii="Times New Roman" w:eastAsia="Times New Roman" w:hAnsi="Times New Roman"/>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возможность получения заявителем муниципальной услуги в МФЦ;</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бесплатность предоставления муниципальной услуги и информации о процедуре предоставления муниципальной услуги.</w:t>
      </w:r>
    </w:p>
    <w:p w:rsidR="00D82BC1" w:rsidRPr="00D82BC1" w:rsidRDefault="00763DDD"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2.13.</w:t>
      </w:r>
      <w:r w:rsidR="00D82BC1" w:rsidRPr="00D82BC1">
        <w:rPr>
          <w:rFonts w:ascii="Times New Roman" w:eastAsia="Times New Roman" w:hAnsi="Times New Roman"/>
          <w:sz w:val="24"/>
          <w:szCs w:val="24"/>
          <w:lang w:eastAsia="ru-RU"/>
        </w:rPr>
        <w:t>2 Показателями качества муниципальной услуги являются:</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соблюдение должностными лицами администрации поселения, предоставляющими муниципальную услугу, сроков предоставления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восстановление нарушенных прав заявителя.</w:t>
      </w:r>
    </w:p>
    <w:p w:rsidR="00D82BC1" w:rsidRPr="00D82BC1" w:rsidRDefault="00763DDD" w:rsidP="00CB6814">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82BC1" w:rsidRPr="00D82BC1">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00D82BC1" w:rsidRPr="00D82BC1">
        <w:rPr>
          <w:rFonts w:ascii="Times New Roman" w:eastAsia="Times New Roman" w:hAnsi="Times New Roman"/>
          <w:sz w:val="24"/>
          <w:szCs w:val="24"/>
          <w:lang w:eastAsia="ru-RU"/>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w:t>
      </w:r>
      <w:r w:rsidR="00D82BC1" w:rsidRPr="00D82BC1">
        <w:rPr>
          <w:rFonts w:ascii="Times New Roman" w:eastAsia="Times New Roman" w:hAnsi="Times New Roman"/>
          <w:sz w:val="24"/>
          <w:szCs w:val="24"/>
          <w:lang w:eastAsia="ru-RU"/>
        </w:rPr>
        <w:lastRenderedPageBreak/>
        <w:t>и муниципальных услуг и особенности предоставления муниципальной услуги в электронной форме</w:t>
      </w:r>
      <w:r w:rsidR="00C536B6">
        <w:rPr>
          <w:rFonts w:ascii="Times New Roman" w:eastAsia="Times New Roman" w:hAnsi="Times New Roman"/>
          <w:sz w:val="24"/>
          <w:szCs w:val="24"/>
          <w:lang w:eastAsia="ru-RU"/>
        </w:rPr>
        <w:t>.</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Предоставление муниципальной услуги в МФЦ осуще</w:t>
      </w:r>
      <w:r w:rsidR="00C536B6">
        <w:rPr>
          <w:rFonts w:ascii="Times New Roman" w:eastAsia="Times New Roman" w:hAnsi="Times New Roman"/>
          <w:sz w:val="24"/>
          <w:szCs w:val="24"/>
          <w:lang w:eastAsia="ru-RU"/>
        </w:rPr>
        <w:t>ствляется по принципу «</w:t>
      </w:r>
      <w:r w:rsidRPr="00D82BC1">
        <w:rPr>
          <w:rFonts w:ascii="Times New Roman" w:eastAsia="Times New Roman" w:hAnsi="Times New Roman"/>
          <w:sz w:val="24"/>
          <w:szCs w:val="24"/>
          <w:lang w:eastAsia="ru-RU"/>
        </w:rPr>
        <w:t>одного окна</w:t>
      </w:r>
      <w:r w:rsidR="00C536B6">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в соответствии с законодательством Российской Федерации.</w:t>
      </w:r>
    </w:p>
    <w:p w:rsidR="00D82BC1" w:rsidRPr="00D82BC1" w:rsidRDefault="00D82BC1" w:rsidP="00CB6814">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МФЦ осуществляет прием и регистрацию заявления о предоставлении муниципальной услуги, и выдачу результата предоставления муниципальной услуги.</w:t>
      </w:r>
    </w:p>
    <w:p w:rsidR="00C536B6"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Муниципальная услуга посредством Единого и регионального порталов не предоставляется.</w:t>
      </w:r>
    </w:p>
    <w:p w:rsidR="00D82BC1" w:rsidRPr="00D82BC1" w:rsidRDefault="00D82BC1" w:rsidP="00C536B6">
      <w:pPr>
        <w:spacing w:after="0" w:line="240" w:lineRule="auto"/>
        <w:ind w:firstLine="709"/>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r>
      <w:bookmarkStart w:id="6" w:name="P00B5"/>
      <w:bookmarkEnd w:id="6"/>
      <w:r w:rsidRPr="00D82BC1">
        <w:rPr>
          <w:rFonts w:ascii="Times New Roman" w:eastAsia="Times New Roman" w:hAnsi="Times New Roman"/>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82BC1" w:rsidRPr="00D82BC1" w:rsidRDefault="00D82BC1" w:rsidP="00C536B6">
      <w:pPr>
        <w:spacing w:after="0" w:line="240" w:lineRule="auto"/>
        <w:rPr>
          <w:rFonts w:ascii="Times New Roman" w:eastAsia="Times New Roman" w:hAnsi="Times New Roman"/>
          <w:sz w:val="24"/>
          <w:szCs w:val="24"/>
          <w:lang w:eastAsia="ru-RU"/>
        </w:rPr>
      </w:pPr>
    </w:p>
    <w:p w:rsidR="00D82BC1" w:rsidRPr="00D82BC1" w:rsidRDefault="00763DDD" w:rsidP="00C536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82BC1" w:rsidRPr="00D82BC1">
        <w:rPr>
          <w:rFonts w:ascii="Times New Roman" w:eastAsia="Times New Roman" w:hAnsi="Times New Roman"/>
          <w:sz w:val="24"/>
          <w:szCs w:val="24"/>
          <w:lang w:eastAsia="ru-RU"/>
        </w:rPr>
        <w:t>1. Предоставление муниципальной услуги включает в себя следующие административные процедуры:</w:t>
      </w:r>
    </w:p>
    <w:p w:rsidR="00D82BC1" w:rsidRPr="00D82BC1" w:rsidRDefault="00763DDD" w:rsidP="00C536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D82BC1" w:rsidRPr="00D82BC1">
        <w:rPr>
          <w:rFonts w:ascii="Times New Roman" w:eastAsia="Times New Roman" w:hAnsi="Times New Roman"/>
          <w:sz w:val="24"/>
          <w:szCs w:val="24"/>
          <w:lang w:eastAsia="ru-RU"/>
        </w:rPr>
        <w:t>прием и регистрация заявления о предоставлении муниципальной услуги;</w:t>
      </w:r>
    </w:p>
    <w:p w:rsidR="00D82BC1" w:rsidRPr="00D82BC1" w:rsidRDefault="00763DDD" w:rsidP="00C536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D82BC1" w:rsidRPr="00D82BC1">
        <w:rPr>
          <w:rFonts w:ascii="Times New Roman" w:eastAsia="Times New Roman" w:hAnsi="Times New Roman"/>
          <w:sz w:val="24"/>
          <w:szCs w:val="24"/>
          <w:lang w:eastAsia="ru-RU"/>
        </w:rPr>
        <w:t>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D82BC1" w:rsidRPr="00D82BC1" w:rsidRDefault="00763DDD" w:rsidP="00C536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D82BC1" w:rsidRPr="00D82BC1">
        <w:rPr>
          <w:rFonts w:ascii="Times New Roman" w:eastAsia="Times New Roman" w:hAnsi="Times New Roman"/>
          <w:sz w:val="24"/>
          <w:szCs w:val="24"/>
          <w:lang w:eastAsia="ru-RU"/>
        </w:rPr>
        <w:t>выдача (направление) заявителю документов, являющихся результатом предоставления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Блок-схема предоставления муниципальной услуги приведена в приложении </w:t>
      </w:r>
      <w:r w:rsidR="00C536B6">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2 к настоящему административному регламенту.</w:t>
      </w:r>
    </w:p>
    <w:p w:rsidR="00D82BC1" w:rsidRPr="00D82BC1" w:rsidRDefault="00763DDD" w:rsidP="00C536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82BC1" w:rsidRPr="00D82BC1">
        <w:rPr>
          <w:rFonts w:ascii="Times New Roman" w:eastAsia="Times New Roman" w:hAnsi="Times New Roman"/>
          <w:sz w:val="24"/>
          <w:szCs w:val="24"/>
          <w:lang w:eastAsia="ru-RU"/>
        </w:rPr>
        <w:t>2. Прием и регистрация заявления о предоставлении муниципальной услуги</w:t>
      </w:r>
      <w:r w:rsidR="00C536B6">
        <w:rPr>
          <w:rFonts w:ascii="Times New Roman" w:eastAsia="Times New Roman" w:hAnsi="Times New Roman"/>
          <w:sz w:val="24"/>
          <w:szCs w:val="24"/>
          <w:lang w:eastAsia="ru-RU"/>
        </w:rPr>
        <w:t>.</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Основанием для начала административной процедуры является поступление в администрацию поселения заявления о предоставлении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Сведения о должностном лице, ответственном за выполнение административной процедуры:</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за прием и регистрацию заявления, поступившего по почте </w:t>
      </w:r>
      <w:r w:rsidR="00C536B6">
        <w:rPr>
          <w:rFonts w:ascii="Times New Roman" w:eastAsia="Times New Roman" w:hAnsi="Times New Roman"/>
          <w:sz w:val="24"/>
          <w:szCs w:val="24"/>
          <w:lang w:eastAsia="ru-RU"/>
        </w:rPr>
        <w:t>в адрес администрации поселения, является</w:t>
      </w:r>
      <w:r w:rsidRPr="00D82BC1">
        <w:rPr>
          <w:rFonts w:ascii="Times New Roman" w:eastAsia="Times New Roman" w:hAnsi="Times New Roman"/>
          <w:sz w:val="24"/>
          <w:szCs w:val="24"/>
          <w:lang w:eastAsia="ru-RU"/>
        </w:rPr>
        <w:t xml:space="preserve"> специалист, ответственный за делопроизводство в администрации поселения;</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за прием и регистрацию заявления, предоставленного заявителем лично в администрацию поселения</w:t>
      </w:r>
      <w:r w:rsidR="00C536B6">
        <w:rPr>
          <w:rFonts w:ascii="Times New Roman" w:eastAsia="Times New Roman" w:hAnsi="Times New Roman"/>
          <w:sz w:val="24"/>
          <w:szCs w:val="24"/>
          <w:lang w:eastAsia="ru-RU"/>
        </w:rPr>
        <w:t>, является</w:t>
      </w:r>
      <w:r w:rsidRPr="00D82BC1">
        <w:rPr>
          <w:rFonts w:ascii="Times New Roman" w:eastAsia="Times New Roman" w:hAnsi="Times New Roman"/>
          <w:sz w:val="24"/>
          <w:szCs w:val="24"/>
          <w:lang w:eastAsia="ru-RU"/>
        </w:rPr>
        <w:t xml:space="preserve"> специалист, ответственный за делопроизводство в администрации поселения;</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за прие</w:t>
      </w:r>
      <w:r w:rsidR="00C536B6">
        <w:rPr>
          <w:rFonts w:ascii="Times New Roman" w:eastAsia="Times New Roman" w:hAnsi="Times New Roman"/>
          <w:sz w:val="24"/>
          <w:szCs w:val="24"/>
          <w:lang w:eastAsia="ru-RU"/>
        </w:rPr>
        <w:t>м и регистрацию заявления в МФЦ, является</w:t>
      </w:r>
      <w:r w:rsidRPr="00D82BC1">
        <w:rPr>
          <w:rFonts w:ascii="Times New Roman" w:eastAsia="Times New Roman" w:hAnsi="Times New Roman"/>
          <w:sz w:val="24"/>
          <w:szCs w:val="24"/>
          <w:lang w:eastAsia="ru-RU"/>
        </w:rPr>
        <w:t xml:space="preserve"> специалист МФЦ.</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в день поступления обращения в администрацию поселения; при личном обращении заявителя 15 минут с момента получения заявления о предоставлении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Результат административной процедуры: зарегистрированное заявление о предоставлении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Способ фиксации результата административной процедуры:</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поступления заявления по почте специалист, ответственный за делопроизводство в администрации поселения регистрирует заявление о предоставлении муниципальной услуги в журнале регистрации заявлений;</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подачи заявления лично специалист, ответственный за делопроизводство в администрации поселения регистрирует заявление о предоставлении муниципальной услуги в журнале регистрации заявлений;</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подачи заявления в МФЦ специалист МФЦ регистрирует заявление о предоставлении муниципальной услуги в журнале регистрации заявлений или в электронном документообороте.</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lastRenderedPageBreak/>
        <w:t>В случае поступления заявления по почте, зарегистрированное заявление о предоставлении муниципальной услуги с приложениями, передается специалисту администрации поселения, ответственному за предоставление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подачи заявления в МФЦ зарегистрированное заявление о предоставлении муниципальной услуги с приложениями передается в администрацию поселения.</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3</w:t>
      </w:r>
      <w:r w:rsidR="00763DDD">
        <w:rPr>
          <w:rFonts w:ascii="Times New Roman" w:eastAsia="Times New Roman" w:hAnsi="Times New Roman"/>
          <w:sz w:val="24"/>
          <w:szCs w:val="24"/>
          <w:lang w:eastAsia="ru-RU"/>
        </w:rPr>
        <w:t>.3</w:t>
      </w:r>
      <w:r w:rsidRPr="00D82BC1">
        <w:rPr>
          <w:rFonts w:ascii="Times New Roman" w:eastAsia="Times New Roman" w:hAnsi="Times New Roman"/>
          <w:sz w:val="24"/>
          <w:szCs w:val="24"/>
          <w:lang w:eastAsia="ru-RU"/>
        </w:rPr>
        <w:t>.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r w:rsidR="00A62A85">
        <w:rPr>
          <w:rFonts w:ascii="Times New Roman" w:eastAsia="Times New Roman" w:hAnsi="Times New Roman"/>
          <w:sz w:val="24"/>
          <w:szCs w:val="24"/>
          <w:lang w:eastAsia="ru-RU"/>
        </w:rPr>
        <w:t>.</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Основанием для начала административной процедуры является зарегистрированное заявление о предоставлении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Сведения о должностном лице, ответственном за выполнение административной процедуры:</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администрации поселения, ответственный за предоставление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за подписание документов, являющихся результатом предоставления муниципальной услуги</w:t>
      </w:r>
      <w:r w:rsidR="00A62A85">
        <w:rPr>
          <w:rFonts w:ascii="Times New Roman" w:eastAsia="Times New Roman" w:hAnsi="Times New Roman"/>
          <w:sz w:val="24"/>
          <w:szCs w:val="24"/>
          <w:lang w:eastAsia="ru-RU"/>
        </w:rPr>
        <w:t>, является</w:t>
      </w:r>
      <w:r w:rsidRPr="00D82BC1">
        <w:rPr>
          <w:rFonts w:ascii="Times New Roman" w:eastAsia="Times New Roman" w:hAnsi="Times New Roman"/>
          <w:sz w:val="24"/>
          <w:szCs w:val="24"/>
          <w:lang w:eastAsia="ru-RU"/>
        </w:rPr>
        <w:t xml:space="preserve"> глава </w:t>
      </w:r>
      <w:r w:rsidR="00A62A85">
        <w:rPr>
          <w:rFonts w:ascii="Times New Roman" w:eastAsia="Times New Roman" w:hAnsi="Times New Roman"/>
          <w:sz w:val="24"/>
          <w:szCs w:val="24"/>
          <w:lang w:eastAsia="ru-RU"/>
        </w:rPr>
        <w:t xml:space="preserve">сельского </w:t>
      </w:r>
      <w:r w:rsidRPr="00D82BC1">
        <w:rPr>
          <w:rFonts w:ascii="Times New Roman" w:eastAsia="Times New Roman" w:hAnsi="Times New Roman"/>
          <w:sz w:val="24"/>
          <w:szCs w:val="24"/>
          <w:lang w:eastAsia="ru-RU"/>
        </w:rPr>
        <w:t>поселения</w:t>
      </w:r>
      <w:r w:rsidR="00A62A85">
        <w:rPr>
          <w:rFonts w:ascii="Times New Roman" w:eastAsia="Times New Roman" w:hAnsi="Times New Roman"/>
          <w:sz w:val="24"/>
          <w:szCs w:val="24"/>
          <w:lang w:eastAsia="ru-RU"/>
        </w:rPr>
        <w:t xml:space="preserve"> Выкатной</w:t>
      </w:r>
      <w:r w:rsidRPr="00D82BC1">
        <w:rPr>
          <w:rFonts w:ascii="Times New Roman" w:eastAsia="Times New Roman" w:hAnsi="Times New Roman"/>
          <w:sz w:val="24"/>
          <w:szCs w:val="24"/>
          <w:lang w:eastAsia="ru-RU"/>
        </w:rPr>
        <w:t>, либо лицо, его замещающее;</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за регистрацию подписанных главой </w:t>
      </w:r>
      <w:r w:rsidR="00A62A85">
        <w:rPr>
          <w:rFonts w:ascii="Times New Roman" w:eastAsia="Times New Roman" w:hAnsi="Times New Roman"/>
          <w:sz w:val="24"/>
          <w:szCs w:val="24"/>
          <w:lang w:eastAsia="ru-RU"/>
        </w:rPr>
        <w:t>сельского поселения Выкатной</w:t>
      </w:r>
      <w:r w:rsidRPr="00D82BC1">
        <w:rPr>
          <w:rFonts w:ascii="Times New Roman" w:eastAsia="Times New Roman" w:hAnsi="Times New Roman"/>
          <w:sz w:val="24"/>
          <w:szCs w:val="24"/>
          <w:lang w:eastAsia="ru-RU"/>
        </w:rPr>
        <w:t xml:space="preserve"> либо лицом, его замещающим, документов, являющихся результатом предо</w:t>
      </w:r>
      <w:r w:rsidR="00993D42">
        <w:rPr>
          <w:rFonts w:ascii="Times New Roman" w:eastAsia="Times New Roman" w:hAnsi="Times New Roman"/>
          <w:sz w:val="24"/>
          <w:szCs w:val="24"/>
          <w:lang w:eastAsia="ru-RU"/>
        </w:rPr>
        <w:t>ставления муниципальной услуги, является</w:t>
      </w:r>
      <w:r w:rsidRPr="00D82BC1">
        <w:rPr>
          <w:rFonts w:ascii="Times New Roman" w:eastAsia="Times New Roman" w:hAnsi="Times New Roman"/>
          <w:sz w:val="24"/>
          <w:szCs w:val="24"/>
          <w:lang w:eastAsia="ru-RU"/>
        </w:rPr>
        <w:t xml:space="preserve"> специалист администрации поселения.</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Содержание административных действий, входящих в состав административной процедуры:</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рассмотрение заявления и оформление документов, являющихся результатом предоставления муниципальной услуги (продолжительность и (или) максимальный срок выполнения </w:t>
      </w:r>
      <w:r w:rsidR="00993D42">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8 рабочих дней со дня регистрации в администрации поселения, заявления о предоставлении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подписание документов, являющихся результатом предоставления муниципальной услуги (продолжительность и (или) максимальный срок выполнения в день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регистрация документов, являющихся результатом предоставления муниципальной услуги (продолжительность и (или) максимальный срок выполнения </w:t>
      </w:r>
      <w:r w:rsidR="00993D42">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в день их подписания главой поселения, либо лицом, его замещающим).</w:t>
      </w:r>
    </w:p>
    <w:p w:rsidR="00D82BC1" w:rsidRPr="00D82BC1" w:rsidRDefault="00993D42" w:rsidP="00C536B6">
      <w:pPr>
        <w:spacing w:after="0" w:line="240" w:lineRule="auto"/>
        <w:ind w:firstLine="709"/>
        <w:jc w:val="both"/>
        <w:rPr>
          <w:rFonts w:ascii="Times New Roman" w:eastAsia="Times New Roman" w:hAnsi="Times New Roman"/>
          <w:sz w:val="24"/>
          <w:szCs w:val="24"/>
          <w:lang w:eastAsia="ru-RU"/>
        </w:rPr>
      </w:pPr>
      <w:r w:rsidRPr="007162A6">
        <w:rPr>
          <w:rFonts w:ascii="Times New Roman" w:eastAsia="Times New Roman" w:hAnsi="Times New Roman"/>
          <w:sz w:val="24"/>
          <w:szCs w:val="24"/>
          <w:lang w:eastAsia="ru-RU"/>
        </w:rPr>
        <w:t>Критерием для принятия решения о подготовке и подписании документа, являющегося результатом предоставления муниципальной услуги, является наличие зарегистрированного заявления о предоставлении муниципальной услуги</w:t>
      </w:r>
      <w:r w:rsidR="00763DDD">
        <w:rPr>
          <w:rFonts w:ascii="Times New Roman" w:eastAsia="Times New Roman" w:hAnsi="Times New Roman"/>
          <w:sz w:val="24"/>
          <w:szCs w:val="24"/>
          <w:lang w:eastAsia="ru-RU"/>
        </w:rPr>
        <w:t>, указанных в подпункте 2.8.2</w:t>
      </w:r>
      <w:r w:rsidRPr="007162A6">
        <w:rPr>
          <w:rFonts w:ascii="Times New Roman" w:eastAsia="Times New Roman" w:hAnsi="Times New Roman"/>
          <w:sz w:val="24"/>
          <w:szCs w:val="24"/>
          <w:lang w:eastAsia="ru-RU"/>
        </w:rPr>
        <w:t>.</w:t>
      </w:r>
      <w:r w:rsidR="00763DDD">
        <w:rPr>
          <w:rFonts w:ascii="Times New Roman" w:eastAsia="Times New Roman" w:hAnsi="Times New Roman"/>
          <w:sz w:val="24"/>
          <w:szCs w:val="24"/>
          <w:lang w:eastAsia="ru-RU"/>
        </w:rPr>
        <w:t xml:space="preserve"> пункта 2.8. настоящего административного регламента.</w:t>
      </w:r>
    </w:p>
    <w:p w:rsidR="00993D42"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Результат</w:t>
      </w:r>
      <w:r w:rsidR="00993D42">
        <w:rPr>
          <w:rFonts w:ascii="Times New Roman" w:eastAsia="Times New Roman" w:hAnsi="Times New Roman"/>
          <w:sz w:val="24"/>
          <w:szCs w:val="24"/>
          <w:lang w:eastAsia="ru-RU"/>
        </w:rPr>
        <w:t>ом выполнения</w:t>
      </w:r>
      <w:r w:rsidRPr="00D82BC1">
        <w:rPr>
          <w:rFonts w:ascii="Times New Roman" w:eastAsia="Times New Roman" w:hAnsi="Times New Roman"/>
          <w:sz w:val="24"/>
          <w:szCs w:val="24"/>
          <w:lang w:eastAsia="ru-RU"/>
        </w:rPr>
        <w:t xml:space="preserve"> административной процедуры</w:t>
      </w:r>
      <w:r w:rsidR="00993D42">
        <w:rPr>
          <w:rFonts w:ascii="Times New Roman" w:eastAsia="Times New Roman" w:hAnsi="Times New Roman"/>
          <w:sz w:val="24"/>
          <w:szCs w:val="24"/>
          <w:lang w:eastAsia="ru-RU"/>
        </w:rPr>
        <w:t xml:space="preserve"> является:</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подписанные главой </w:t>
      </w:r>
      <w:r w:rsidR="00993D42">
        <w:rPr>
          <w:rFonts w:ascii="Times New Roman" w:eastAsia="Times New Roman" w:hAnsi="Times New Roman"/>
          <w:sz w:val="24"/>
          <w:szCs w:val="24"/>
          <w:lang w:eastAsia="ru-RU"/>
        </w:rPr>
        <w:t xml:space="preserve">сельского </w:t>
      </w:r>
      <w:r w:rsidRPr="00D82BC1">
        <w:rPr>
          <w:rFonts w:ascii="Times New Roman" w:eastAsia="Times New Roman" w:hAnsi="Times New Roman"/>
          <w:sz w:val="24"/>
          <w:szCs w:val="24"/>
          <w:lang w:eastAsia="ru-RU"/>
        </w:rPr>
        <w:t>поселения</w:t>
      </w:r>
      <w:r w:rsidR="00993D42">
        <w:rPr>
          <w:rFonts w:ascii="Times New Roman" w:eastAsia="Times New Roman" w:hAnsi="Times New Roman"/>
          <w:sz w:val="24"/>
          <w:szCs w:val="24"/>
          <w:lang w:eastAsia="ru-RU"/>
        </w:rPr>
        <w:t xml:space="preserve"> Выкатной</w:t>
      </w:r>
      <w:r w:rsidRPr="00D82BC1">
        <w:rPr>
          <w:rFonts w:ascii="Times New Roman" w:eastAsia="Times New Roman" w:hAnsi="Times New Roman"/>
          <w:sz w:val="24"/>
          <w:szCs w:val="24"/>
          <w:lang w:eastAsia="ru-RU"/>
        </w:rPr>
        <w:t xml:space="preserve"> либо, лицом, его замещающим, документы, являющиеся результатом предоставления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журнале регистрации заявлений.</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В случае указания заявителем в заявлении о предоставлении муниципальной услуги о направлении документов, являющихся результатом предоставления муниципальной услуги, нарочно, глава </w:t>
      </w:r>
      <w:r w:rsidR="00993D42">
        <w:rPr>
          <w:rFonts w:ascii="Times New Roman" w:eastAsia="Times New Roman" w:hAnsi="Times New Roman"/>
          <w:sz w:val="24"/>
          <w:szCs w:val="24"/>
          <w:lang w:eastAsia="ru-RU"/>
        </w:rPr>
        <w:t xml:space="preserve">сельского </w:t>
      </w:r>
      <w:r w:rsidRPr="00D82BC1">
        <w:rPr>
          <w:rFonts w:ascii="Times New Roman" w:eastAsia="Times New Roman" w:hAnsi="Times New Roman"/>
          <w:sz w:val="24"/>
          <w:szCs w:val="24"/>
          <w:lang w:eastAsia="ru-RU"/>
        </w:rPr>
        <w:t>поселения</w:t>
      </w:r>
      <w:r w:rsidR="00993D42">
        <w:rPr>
          <w:rFonts w:ascii="Times New Roman" w:eastAsia="Times New Roman" w:hAnsi="Times New Roman"/>
          <w:sz w:val="24"/>
          <w:szCs w:val="24"/>
          <w:lang w:eastAsia="ru-RU"/>
        </w:rPr>
        <w:t xml:space="preserve"> Выкатной</w:t>
      </w:r>
      <w:r w:rsidRPr="00D82BC1">
        <w:rPr>
          <w:rFonts w:ascii="Times New Roman" w:eastAsia="Times New Roman" w:hAnsi="Times New Roman"/>
          <w:sz w:val="24"/>
          <w:szCs w:val="24"/>
          <w:lang w:eastAsia="ru-RU"/>
        </w:rPr>
        <w:t xml:space="preserve"> передает зарегистрированные документы специалисту администрации поселения, ответственному за предоставление муниципальной услуги, для выдачи их заявителю.</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поселения,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D82BC1" w:rsidRPr="00D82BC1" w:rsidRDefault="00763DDD" w:rsidP="00C536B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w:t>
      </w:r>
      <w:r w:rsidR="00D82BC1" w:rsidRPr="00993D42">
        <w:rPr>
          <w:rFonts w:ascii="Times New Roman" w:eastAsia="Times New Roman" w:hAnsi="Times New Roman"/>
          <w:sz w:val="24"/>
          <w:szCs w:val="24"/>
          <w:lang w:eastAsia="ru-RU"/>
        </w:rPr>
        <w:t>4. Выдача</w:t>
      </w:r>
      <w:r w:rsidR="00D82BC1" w:rsidRPr="00D82BC1">
        <w:rPr>
          <w:rFonts w:ascii="Times New Roman" w:eastAsia="Times New Roman" w:hAnsi="Times New Roman"/>
          <w:sz w:val="24"/>
          <w:szCs w:val="24"/>
          <w:lang w:eastAsia="ru-RU"/>
        </w:rPr>
        <w:t xml:space="preserve"> (направление) заявителю документов, являющихся результатом предоставления муниципальной услуги</w:t>
      </w:r>
      <w:r w:rsidR="00993D42">
        <w:rPr>
          <w:rFonts w:ascii="Times New Roman" w:eastAsia="Times New Roman" w:hAnsi="Times New Roman"/>
          <w:sz w:val="24"/>
          <w:szCs w:val="24"/>
          <w:lang w:eastAsia="ru-RU"/>
        </w:rPr>
        <w:t>.</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поселения, ответственному за предоставление муниципальной услуги, или специалисту МФЦ.</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Сведения о должностном лице, ответственном за выполнение административной процедуры:</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за направление заявителю документов, являющихся результатом предоставления муниципальной услуги, почтой, в том числе на электронную почту заявителя, </w:t>
      </w:r>
      <w:r w:rsidR="00993D42">
        <w:rPr>
          <w:rFonts w:ascii="Times New Roman" w:eastAsia="Times New Roman" w:hAnsi="Times New Roman"/>
          <w:sz w:val="24"/>
          <w:szCs w:val="24"/>
          <w:lang w:eastAsia="ru-RU"/>
        </w:rPr>
        <w:t>является</w:t>
      </w:r>
      <w:r w:rsidRPr="00D82BC1">
        <w:rPr>
          <w:rFonts w:ascii="Times New Roman" w:eastAsia="Times New Roman" w:hAnsi="Times New Roman"/>
          <w:sz w:val="24"/>
          <w:szCs w:val="24"/>
          <w:lang w:eastAsia="ru-RU"/>
        </w:rPr>
        <w:t xml:space="preserve"> глава </w:t>
      </w:r>
      <w:r w:rsidR="00993D42">
        <w:rPr>
          <w:rFonts w:ascii="Times New Roman" w:eastAsia="Times New Roman" w:hAnsi="Times New Roman"/>
          <w:sz w:val="24"/>
          <w:szCs w:val="24"/>
          <w:lang w:eastAsia="ru-RU"/>
        </w:rPr>
        <w:t xml:space="preserve">сельского </w:t>
      </w:r>
      <w:r w:rsidRPr="00D82BC1">
        <w:rPr>
          <w:rFonts w:ascii="Times New Roman" w:eastAsia="Times New Roman" w:hAnsi="Times New Roman"/>
          <w:sz w:val="24"/>
          <w:szCs w:val="24"/>
          <w:lang w:eastAsia="ru-RU"/>
        </w:rPr>
        <w:t>поселения</w:t>
      </w:r>
      <w:r w:rsidR="00993D42">
        <w:rPr>
          <w:rFonts w:ascii="Times New Roman" w:eastAsia="Times New Roman" w:hAnsi="Times New Roman"/>
          <w:sz w:val="24"/>
          <w:szCs w:val="24"/>
          <w:lang w:eastAsia="ru-RU"/>
        </w:rPr>
        <w:t xml:space="preserve"> Выкатной</w:t>
      </w:r>
      <w:r w:rsidRPr="00D82BC1">
        <w:rPr>
          <w:rFonts w:ascii="Times New Roman" w:eastAsia="Times New Roman" w:hAnsi="Times New Roman"/>
          <w:sz w:val="24"/>
          <w:szCs w:val="24"/>
          <w:lang w:eastAsia="ru-RU"/>
        </w:rPr>
        <w:t>;</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за выдачу заявителю документов, являющихся результатом предоставления</w:t>
      </w:r>
      <w:r w:rsidR="00993D42">
        <w:rPr>
          <w:rFonts w:ascii="Times New Roman" w:eastAsia="Times New Roman" w:hAnsi="Times New Roman"/>
          <w:sz w:val="24"/>
          <w:szCs w:val="24"/>
          <w:lang w:eastAsia="ru-RU"/>
        </w:rPr>
        <w:t xml:space="preserve"> муниципальной услуги, нарочно является</w:t>
      </w:r>
      <w:r w:rsidRPr="00D82BC1">
        <w:rPr>
          <w:rFonts w:ascii="Times New Roman" w:eastAsia="Times New Roman" w:hAnsi="Times New Roman"/>
          <w:sz w:val="24"/>
          <w:szCs w:val="24"/>
          <w:lang w:eastAsia="ru-RU"/>
        </w:rPr>
        <w:t xml:space="preserve"> специалист администрации поселения, ответственный за предоставление муниципальной услуги;</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за выдачу документов, являющихся результатом предоставления муниципальной услуги, в МФЦ</w:t>
      </w:r>
      <w:r w:rsidR="00993D42">
        <w:rPr>
          <w:rFonts w:ascii="Times New Roman" w:eastAsia="Times New Roman" w:hAnsi="Times New Roman"/>
          <w:sz w:val="24"/>
          <w:szCs w:val="24"/>
          <w:lang w:eastAsia="ru-RU"/>
        </w:rPr>
        <w:t>, является</w:t>
      </w:r>
      <w:r w:rsidRPr="00D82BC1">
        <w:rPr>
          <w:rFonts w:ascii="Times New Roman" w:eastAsia="Times New Roman" w:hAnsi="Times New Roman"/>
          <w:sz w:val="24"/>
          <w:szCs w:val="24"/>
          <w:lang w:eastAsia="ru-RU"/>
        </w:rPr>
        <w:t xml:space="preserve"> специалист МФЦ.</w:t>
      </w:r>
    </w:p>
    <w:p w:rsidR="00D21E0E"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Содержание административных действий, входящих в состав административной процедуры:</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подписания главой </w:t>
      </w:r>
      <w:r w:rsidR="00D21E0E">
        <w:rPr>
          <w:rFonts w:ascii="Times New Roman" w:eastAsia="Times New Roman" w:hAnsi="Times New Roman"/>
          <w:sz w:val="24"/>
          <w:szCs w:val="24"/>
          <w:lang w:eastAsia="ru-RU"/>
        </w:rPr>
        <w:t xml:space="preserve">сельского </w:t>
      </w:r>
      <w:r w:rsidRPr="00D82BC1">
        <w:rPr>
          <w:rFonts w:ascii="Times New Roman" w:eastAsia="Times New Roman" w:hAnsi="Times New Roman"/>
          <w:sz w:val="24"/>
          <w:szCs w:val="24"/>
          <w:lang w:eastAsia="ru-RU"/>
        </w:rPr>
        <w:t>поселения</w:t>
      </w:r>
      <w:r w:rsidR="00D21E0E">
        <w:rPr>
          <w:rFonts w:ascii="Times New Roman" w:eastAsia="Times New Roman" w:hAnsi="Times New Roman"/>
          <w:sz w:val="24"/>
          <w:szCs w:val="24"/>
          <w:lang w:eastAsia="ru-RU"/>
        </w:rPr>
        <w:t xml:space="preserve"> Выкатной</w:t>
      </w:r>
      <w:r w:rsidRPr="00D82BC1">
        <w:rPr>
          <w:rFonts w:ascii="Times New Roman" w:eastAsia="Times New Roman" w:hAnsi="Times New Roman"/>
          <w:sz w:val="24"/>
          <w:szCs w:val="24"/>
          <w:lang w:eastAsia="ru-RU"/>
        </w:rPr>
        <w:t>, либо лицом, его замещающим документов, являющихся результатом предоставления муниципальной услуги).</w:t>
      </w:r>
    </w:p>
    <w:p w:rsidR="003E06D6"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Критерий принятия решения:</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оформленные документы, являющиеся результатом предоставления муниципальной услуги.</w:t>
      </w:r>
    </w:p>
    <w:p w:rsidR="003E06D6"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Результат административной процедуры:</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 либо через МФЦ.</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Способ фиксации</w:t>
      </w:r>
      <w:r w:rsidR="00D21E0E" w:rsidRPr="00D21E0E">
        <w:rPr>
          <w:rFonts w:ascii="Times New Roman" w:eastAsia="Times New Roman" w:hAnsi="Times New Roman"/>
          <w:sz w:val="24"/>
          <w:szCs w:val="24"/>
          <w:lang w:eastAsia="ru-RU"/>
        </w:rPr>
        <w:t xml:space="preserve"> </w:t>
      </w:r>
      <w:r w:rsidR="00D21E0E" w:rsidRPr="007162A6">
        <w:rPr>
          <w:rFonts w:ascii="Times New Roman" w:eastAsia="Times New Roman" w:hAnsi="Times New Roman"/>
          <w:sz w:val="24"/>
          <w:szCs w:val="24"/>
          <w:lang w:eastAsia="ru-RU"/>
        </w:rPr>
        <w:t>результата выполнения административной процедуры</w:t>
      </w:r>
      <w:r w:rsidRPr="00D82BC1">
        <w:rPr>
          <w:rFonts w:ascii="Times New Roman" w:eastAsia="Times New Roman" w:hAnsi="Times New Roman"/>
          <w:sz w:val="24"/>
          <w:szCs w:val="24"/>
          <w:lang w:eastAsia="ru-RU"/>
        </w:rPr>
        <w:t>:</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выдачи документов, являющихся результатом предоставления муниципальной услуги, нарочно заявителю, запись о выдаче документов заявителю записью заявителя в журнале регистрации заявлений;</w:t>
      </w:r>
    </w:p>
    <w:p w:rsidR="00D82BC1" w:rsidRPr="00D82BC1" w:rsidRDefault="00D82BC1" w:rsidP="00C536B6">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направления заявителю документов, являющихся результатом предоставления муниципальной услуги, почтой, в том числе на электронную почту заявителя, получение заявителем документов подтверждается уведомлением о вручении или ответным письмом по электронной почте;</w:t>
      </w:r>
    </w:p>
    <w:p w:rsidR="00D21E0E" w:rsidRDefault="00D82BC1" w:rsidP="00D21E0E">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D82BC1" w:rsidRPr="00D82BC1" w:rsidRDefault="00D82BC1" w:rsidP="00D21E0E">
      <w:pPr>
        <w:spacing w:after="0" w:line="240" w:lineRule="auto"/>
        <w:ind w:firstLine="709"/>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r>
      <w:bookmarkStart w:id="7" w:name="P00E7"/>
      <w:bookmarkEnd w:id="7"/>
      <w:r w:rsidRPr="00D82BC1">
        <w:rPr>
          <w:rFonts w:ascii="Times New Roman" w:eastAsia="Times New Roman" w:hAnsi="Times New Roman"/>
          <w:sz w:val="24"/>
          <w:szCs w:val="24"/>
          <w:lang w:eastAsia="ru-RU"/>
        </w:rPr>
        <w:t>IV. Формы контроля за исполнением административного регламента</w:t>
      </w:r>
    </w:p>
    <w:p w:rsidR="00D82BC1" w:rsidRPr="00D82BC1" w:rsidRDefault="00D82BC1" w:rsidP="00D21E0E">
      <w:pPr>
        <w:spacing w:after="0" w:line="240" w:lineRule="auto"/>
        <w:jc w:val="both"/>
        <w:rPr>
          <w:rFonts w:ascii="Times New Roman" w:eastAsia="Times New Roman" w:hAnsi="Times New Roman"/>
          <w:sz w:val="24"/>
          <w:szCs w:val="24"/>
          <w:lang w:eastAsia="ru-RU"/>
        </w:rPr>
      </w:pPr>
    </w:p>
    <w:p w:rsidR="00D82BC1" w:rsidRPr="00D82BC1" w:rsidRDefault="003E06D6" w:rsidP="00D21E0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82BC1" w:rsidRPr="00D82BC1">
        <w:rPr>
          <w:rFonts w:ascii="Times New Roman" w:eastAsia="Times New Roman" w:hAnsi="Times New Roman"/>
          <w:sz w:val="24"/>
          <w:szCs w:val="24"/>
          <w:lang w:eastAsia="ru-RU"/>
        </w:rPr>
        <w:t xml:space="preserve">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w:t>
      </w:r>
      <w:r w:rsidR="00D21E0E">
        <w:rPr>
          <w:rFonts w:ascii="Times New Roman" w:eastAsia="Times New Roman" w:hAnsi="Times New Roman"/>
          <w:sz w:val="24"/>
          <w:szCs w:val="24"/>
          <w:lang w:eastAsia="ru-RU"/>
        </w:rPr>
        <w:t xml:space="preserve">сельского </w:t>
      </w:r>
      <w:r w:rsidR="00D82BC1" w:rsidRPr="00D82BC1">
        <w:rPr>
          <w:rFonts w:ascii="Times New Roman" w:eastAsia="Times New Roman" w:hAnsi="Times New Roman"/>
          <w:sz w:val="24"/>
          <w:szCs w:val="24"/>
          <w:lang w:eastAsia="ru-RU"/>
        </w:rPr>
        <w:t>поселения</w:t>
      </w:r>
      <w:r w:rsidR="00D21E0E">
        <w:rPr>
          <w:rFonts w:ascii="Times New Roman" w:eastAsia="Times New Roman" w:hAnsi="Times New Roman"/>
          <w:sz w:val="24"/>
          <w:szCs w:val="24"/>
          <w:lang w:eastAsia="ru-RU"/>
        </w:rPr>
        <w:t xml:space="preserve"> Выкатной</w:t>
      </w:r>
      <w:r w:rsidR="00D82BC1" w:rsidRPr="00D82BC1">
        <w:rPr>
          <w:rFonts w:ascii="Times New Roman" w:eastAsia="Times New Roman" w:hAnsi="Times New Roman"/>
          <w:sz w:val="24"/>
          <w:szCs w:val="24"/>
          <w:lang w:eastAsia="ru-RU"/>
        </w:rPr>
        <w:t>.</w:t>
      </w:r>
    </w:p>
    <w:p w:rsidR="00D82BC1" w:rsidRPr="00D82BC1" w:rsidRDefault="003E06D6" w:rsidP="00D21E0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82BC1" w:rsidRPr="00D82BC1">
        <w:rPr>
          <w:rFonts w:ascii="Times New Roman" w:eastAsia="Times New Roman" w:hAnsi="Times New Roman"/>
          <w:sz w:val="24"/>
          <w:szCs w:val="24"/>
          <w:lang w:eastAsia="ru-RU"/>
        </w:rPr>
        <w:t xml:space="preserve">2. Плановые проверки полноты и качества предоставления муниципальной услуги проводятся главой </w:t>
      </w:r>
      <w:r w:rsidR="00D21E0E">
        <w:rPr>
          <w:rFonts w:ascii="Times New Roman" w:eastAsia="Times New Roman" w:hAnsi="Times New Roman"/>
          <w:sz w:val="24"/>
          <w:szCs w:val="24"/>
          <w:lang w:eastAsia="ru-RU"/>
        </w:rPr>
        <w:t xml:space="preserve">сельского </w:t>
      </w:r>
      <w:r w:rsidR="00D82BC1" w:rsidRPr="00D82BC1">
        <w:rPr>
          <w:rFonts w:ascii="Times New Roman" w:eastAsia="Times New Roman" w:hAnsi="Times New Roman"/>
          <w:sz w:val="24"/>
          <w:szCs w:val="24"/>
          <w:lang w:eastAsia="ru-RU"/>
        </w:rPr>
        <w:t xml:space="preserve">поселения </w:t>
      </w:r>
      <w:r w:rsidR="00D21E0E">
        <w:rPr>
          <w:rFonts w:ascii="Times New Roman" w:eastAsia="Times New Roman" w:hAnsi="Times New Roman"/>
          <w:sz w:val="24"/>
          <w:szCs w:val="24"/>
          <w:lang w:eastAsia="ru-RU"/>
        </w:rPr>
        <w:t xml:space="preserve">Выкатной </w:t>
      </w:r>
      <w:r w:rsidR="00D82BC1" w:rsidRPr="00D82BC1">
        <w:rPr>
          <w:rFonts w:ascii="Times New Roman" w:eastAsia="Times New Roman" w:hAnsi="Times New Roman"/>
          <w:sz w:val="24"/>
          <w:szCs w:val="24"/>
          <w:lang w:eastAsia="ru-RU"/>
        </w:rPr>
        <w:t>либо лицом, его замещающим.</w:t>
      </w:r>
    </w:p>
    <w:p w:rsidR="00D82BC1" w:rsidRPr="00D82BC1" w:rsidRDefault="00D82BC1" w:rsidP="00D21E0E">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w:t>
      </w:r>
      <w:r w:rsidR="00D21E0E">
        <w:rPr>
          <w:rFonts w:ascii="Times New Roman" w:eastAsia="Times New Roman" w:hAnsi="Times New Roman"/>
          <w:sz w:val="24"/>
          <w:szCs w:val="24"/>
          <w:lang w:eastAsia="ru-RU"/>
        </w:rPr>
        <w:t xml:space="preserve">сельского </w:t>
      </w:r>
      <w:r w:rsidRPr="00D82BC1">
        <w:rPr>
          <w:rFonts w:ascii="Times New Roman" w:eastAsia="Times New Roman" w:hAnsi="Times New Roman"/>
          <w:sz w:val="24"/>
          <w:szCs w:val="24"/>
          <w:lang w:eastAsia="ru-RU"/>
        </w:rPr>
        <w:t xml:space="preserve">поселения </w:t>
      </w:r>
      <w:r w:rsidR="00D21E0E">
        <w:rPr>
          <w:rFonts w:ascii="Times New Roman" w:eastAsia="Times New Roman" w:hAnsi="Times New Roman"/>
          <w:sz w:val="24"/>
          <w:szCs w:val="24"/>
          <w:lang w:eastAsia="ru-RU"/>
        </w:rPr>
        <w:t xml:space="preserve">Выкатной </w:t>
      </w:r>
      <w:r w:rsidRPr="00D82BC1">
        <w:rPr>
          <w:rFonts w:ascii="Times New Roman" w:eastAsia="Times New Roman" w:hAnsi="Times New Roman"/>
          <w:sz w:val="24"/>
          <w:szCs w:val="24"/>
          <w:lang w:eastAsia="ru-RU"/>
        </w:rPr>
        <w:t>либо лица, его замещающего.</w:t>
      </w:r>
    </w:p>
    <w:p w:rsidR="00D82BC1" w:rsidRPr="00D82BC1" w:rsidRDefault="00D82BC1" w:rsidP="00D21E0E">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lastRenderedPageBreak/>
        <w:t xml:space="preserve">Внеплановые проверки полноты и качества предоставления муниципальной услуги проводятся главой </w:t>
      </w:r>
      <w:r w:rsidR="003E06D6">
        <w:rPr>
          <w:rFonts w:ascii="Times New Roman" w:eastAsia="Times New Roman" w:hAnsi="Times New Roman"/>
          <w:sz w:val="24"/>
          <w:szCs w:val="24"/>
          <w:lang w:eastAsia="ru-RU"/>
        </w:rPr>
        <w:t xml:space="preserve">сельского </w:t>
      </w:r>
      <w:r w:rsidRPr="00D82BC1">
        <w:rPr>
          <w:rFonts w:ascii="Times New Roman" w:eastAsia="Times New Roman" w:hAnsi="Times New Roman"/>
          <w:sz w:val="24"/>
          <w:szCs w:val="24"/>
          <w:lang w:eastAsia="ru-RU"/>
        </w:rPr>
        <w:t>поселения</w:t>
      </w:r>
      <w:r w:rsidR="003E06D6">
        <w:rPr>
          <w:rFonts w:ascii="Times New Roman" w:eastAsia="Times New Roman" w:hAnsi="Times New Roman"/>
          <w:sz w:val="24"/>
          <w:szCs w:val="24"/>
          <w:lang w:eastAsia="ru-RU"/>
        </w:rPr>
        <w:t xml:space="preserve"> Выкатной</w:t>
      </w:r>
      <w:r w:rsidRPr="00D82BC1">
        <w:rPr>
          <w:rFonts w:ascii="Times New Roman" w:eastAsia="Times New Roman" w:hAnsi="Times New Roman"/>
          <w:sz w:val="24"/>
          <w:szCs w:val="24"/>
          <w:lang w:eastAsia="ru-RU"/>
        </w:rPr>
        <w:t xml:space="preserve"> либо, лицом его замещающим, на основании жалоб заявителей на решения или действия (бездействие) должностных лиц администрации поселения, принятые или осуществленные в ходе предоставления муниципальной услуги.</w:t>
      </w:r>
    </w:p>
    <w:p w:rsidR="00D82BC1" w:rsidRPr="00D82BC1" w:rsidRDefault="00D82BC1" w:rsidP="00D21E0E">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D82BC1" w:rsidRPr="00D82BC1" w:rsidRDefault="00D82BC1" w:rsidP="00D21E0E">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D82BC1" w:rsidRPr="00D82BC1" w:rsidRDefault="00D82BC1" w:rsidP="00D21E0E">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82BC1" w:rsidRPr="00D82BC1" w:rsidRDefault="003E06D6" w:rsidP="00D21E0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82BC1" w:rsidRPr="00D82BC1">
        <w:rPr>
          <w:rFonts w:ascii="Times New Roman" w:eastAsia="Times New Roman" w:hAnsi="Times New Roman"/>
          <w:sz w:val="24"/>
          <w:szCs w:val="24"/>
          <w:lang w:eastAsia="ru-RU"/>
        </w:rPr>
        <w:t>3. Должностные лица администрации поселения</w:t>
      </w:r>
      <w:r w:rsidR="00D21E0E">
        <w:rPr>
          <w:rFonts w:ascii="Times New Roman" w:eastAsia="Times New Roman" w:hAnsi="Times New Roman"/>
          <w:sz w:val="24"/>
          <w:szCs w:val="24"/>
          <w:lang w:eastAsia="ru-RU"/>
        </w:rPr>
        <w:t xml:space="preserve"> </w:t>
      </w:r>
      <w:r w:rsidR="00D82BC1" w:rsidRPr="00D82BC1">
        <w:rPr>
          <w:rFonts w:ascii="Times New Roman" w:eastAsia="Times New Roman" w:hAnsi="Times New Roman"/>
          <w:sz w:val="24"/>
          <w:szCs w:val="24"/>
          <w:lang w:eastAsia="ru-RU"/>
        </w:rPr>
        <w:t>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D82BC1" w:rsidRPr="00D82BC1" w:rsidRDefault="00D82BC1" w:rsidP="00D21E0E">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D21E0E" w:rsidRDefault="003E06D6" w:rsidP="00D21E0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D82BC1" w:rsidRPr="00D82BC1">
        <w:rPr>
          <w:rFonts w:ascii="Times New Roman" w:eastAsia="Times New Roman" w:hAnsi="Times New Roman"/>
          <w:sz w:val="24"/>
          <w:szCs w:val="24"/>
          <w:lang w:eastAsia="ru-RU"/>
        </w:rPr>
        <w:t xml:space="preserve">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w:t>
      </w:r>
      <w:r w:rsidR="00D21E0E">
        <w:rPr>
          <w:rFonts w:ascii="Times New Roman" w:eastAsia="Times New Roman" w:hAnsi="Times New Roman"/>
          <w:sz w:val="24"/>
          <w:szCs w:val="24"/>
          <w:lang w:eastAsia="ru-RU"/>
        </w:rPr>
        <w:t xml:space="preserve">сельского </w:t>
      </w:r>
      <w:r w:rsidR="00D82BC1" w:rsidRPr="00D82BC1">
        <w:rPr>
          <w:rFonts w:ascii="Times New Roman" w:eastAsia="Times New Roman" w:hAnsi="Times New Roman"/>
          <w:sz w:val="24"/>
          <w:szCs w:val="24"/>
          <w:lang w:eastAsia="ru-RU"/>
        </w:rPr>
        <w:t>поселения</w:t>
      </w:r>
      <w:r w:rsidR="00D21E0E">
        <w:rPr>
          <w:rFonts w:ascii="Times New Roman" w:eastAsia="Times New Roman" w:hAnsi="Times New Roman"/>
          <w:sz w:val="24"/>
          <w:szCs w:val="24"/>
          <w:lang w:eastAsia="ru-RU"/>
        </w:rPr>
        <w:t xml:space="preserve"> Выкатной</w:t>
      </w:r>
      <w:r w:rsidR="00D82BC1" w:rsidRPr="00D82BC1">
        <w:rPr>
          <w:rFonts w:ascii="Times New Roman" w:eastAsia="Times New Roman" w:hAnsi="Times New Roman"/>
          <w:sz w:val="24"/>
          <w:szCs w:val="24"/>
          <w:lang w:eastAsia="ru-RU"/>
        </w:rPr>
        <w:t>, в форме письменных и устных обращений в адрес администрации поселения.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bookmarkStart w:id="8" w:name="P00F3"/>
      <w:bookmarkEnd w:id="8"/>
    </w:p>
    <w:p w:rsidR="00D82BC1" w:rsidRPr="00D82BC1" w:rsidRDefault="00D82BC1" w:rsidP="00066DB1">
      <w:pPr>
        <w:spacing w:after="0" w:line="240" w:lineRule="auto"/>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V. Досудебный (внесудебный) порядок обжалования решений и действий</w:t>
      </w:r>
      <w:r w:rsidR="00066DB1">
        <w:rPr>
          <w:rFonts w:ascii="Times New Roman" w:eastAsia="Times New Roman" w:hAnsi="Times New Roman"/>
          <w:sz w:val="24"/>
          <w:szCs w:val="24"/>
          <w:lang w:eastAsia="ru-RU"/>
        </w:rPr>
        <w:t xml:space="preserve"> </w:t>
      </w:r>
      <w:r w:rsidRPr="00D82BC1">
        <w:rPr>
          <w:rFonts w:ascii="Times New Roman" w:eastAsia="Times New Roman" w:hAnsi="Times New Roman"/>
          <w:sz w:val="24"/>
          <w:szCs w:val="24"/>
          <w:lang w:eastAsia="ru-RU"/>
        </w:rPr>
        <w:t xml:space="preserve">(бездействия) органа, предоставляющего муниципальную услугу, а также должностных лиц и муниципальных служащих, обеспечивающих ее предоставление </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p>
    <w:p w:rsidR="00D82BC1" w:rsidRPr="00D82BC1" w:rsidRDefault="003E06D6"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D82BC1" w:rsidRPr="00D82BC1" w:rsidRDefault="003E06D6"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2. Предметом досудебного (внесудебного) обжалования могут являться действие (бездействие) администрации поселения,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Заявитель имеет право обратиться с жалобой, в том числе в следующих случаях:</w:t>
      </w:r>
    </w:p>
    <w:p w:rsidR="00D82BC1" w:rsidRPr="00066DB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1) нарушение срока регистрации запроса о предоставлении муниципальной услуги, запроса, указанного в </w:t>
      </w:r>
      <w:r w:rsidRPr="00066DB1">
        <w:rPr>
          <w:rFonts w:ascii="Times New Roman" w:eastAsia="Times New Roman" w:hAnsi="Times New Roman"/>
          <w:sz w:val="24"/>
          <w:szCs w:val="24"/>
          <w:lang w:eastAsia="ru-RU"/>
        </w:rPr>
        <w:t xml:space="preserve">статье 15.1 Федерального закона Российской Федерации от 27.07.2010 </w:t>
      </w:r>
      <w:r w:rsidR="00066DB1">
        <w:rPr>
          <w:rFonts w:ascii="Times New Roman" w:eastAsia="Times New Roman" w:hAnsi="Times New Roman"/>
          <w:sz w:val="24"/>
          <w:szCs w:val="24"/>
          <w:lang w:eastAsia="ru-RU"/>
        </w:rPr>
        <w:t>№ 210-ФЗ «</w:t>
      </w:r>
      <w:r w:rsidRPr="00066DB1">
        <w:rPr>
          <w:rFonts w:ascii="Times New Roman" w:eastAsia="Times New Roman" w:hAnsi="Times New Roman"/>
          <w:sz w:val="24"/>
          <w:szCs w:val="24"/>
          <w:lang w:eastAsia="ru-RU"/>
        </w:rPr>
        <w:t>Об организации предоставления госуда</w:t>
      </w:r>
      <w:r w:rsidR="00066DB1">
        <w:rPr>
          <w:rFonts w:ascii="Times New Roman" w:eastAsia="Times New Roman" w:hAnsi="Times New Roman"/>
          <w:sz w:val="24"/>
          <w:szCs w:val="24"/>
          <w:lang w:eastAsia="ru-RU"/>
        </w:rPr>
        <w:t>рственных и муниципальных услуг»</w:t>
      </w:r>
      <w:r w:rsidRPr="00066DB1">
        <w:rPr>
          <w:rFonts w:ascii="Times New Roman" w:eastAsia="Times New Roman" w:hAnsi="Times New Roman"/>
          <w:sz w:val="24"/>
          <w:szCs w:val="24"/>
          <w:lang w:eastAsia="ru-RU"/>
        </w:rPr>
        <w:t>;</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066DB1" w:rsidRPr="00B348F1">
        <w:rPr>
          <w:rFonts w:ascii="Times New Roman" w:eastAsia="Times New Roman" w:hAnsi="Times New Roman"/>
          <w:sz w:val="24"/>
          <w:szCs w:val="24"/>
          <w:lang w:eastAsia="ru-RU"/>
        </w:rPr>
        <w:t>статьи 16 Федерального закона Российской Федерации от 27.07.2010 № 210-ФЗ «Об организации предоставления государственных и муниципальных услуг»;</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Ханты-</w:t>
      </w:r>
      <w:r w:rsidRPr="00D82BC1">
        <w:rPr>
          <w:rFonts w:ascii="Times New Roman" w:eastAsia="Times New Roman" w:hAnsi="Times New Roman"/>
          <w:sz w:val="24"/>
          <w:szCs w:val="24"/>
          <w:lang w:eastAsia="ru-RU"/>
        </w:rPr>
        <w:lastRenderedPageBreak/>
        <w:t xml:space="preserve">Мансийского района, муниципальными правовыми актами </w:t>
      </w:r>
      <w:r w:rsidR="003E06D6">
        <w:rPr>
          <w:rFonts w:ascii="Times New Roman" w:eastAsia="Times New Roman" w:hAnsi="Times New Roman"/>
          <w:sz w:val="24"/>
          <w:szCs w:val="24"/>
          <w:lang w:eastAsia="ru-RU"/>
        </w:rPr>
        <w:t xml:space="preserve">администрации </w:t>
      </w:r>
      <w:r w:rsidRPr="00D82BC1">
        <w:rPr>
          <w:rFonts w:ascii="Times New Roman" w:eastAsia="Times New Roman" w:hAnsi="Times New Roman"/>
          <w:sz w:val="24"/>
          <w:szCs w:val="24"/>
          <w:lang w:eastAsia="ru-RU"/>
        </w:rPr>
        <w:t xml:space="preserve">сельского поселения </w:t>
      </w:r>
      <w:r w:rsidR="00066DB1">
        <w:rPr>
          <w:rFonts w:ascii="Times New Roman" w:eastAsia="Times New Roman" w:hAnsi="Times New Roman"/>
          <w:sz w:val="24"/>
          <w:szCs w:val="24"/>
          <w:lang w:eastAsia="ru-RU"/>
        </w:rPr>
        <w:t>Выкатной</w:t>
      </w:r>
      <w:r w:rsidRPr="00D82BC1">
        <w:rPr>
          <w:rFonts w:ascii="Times New Roman" w:eastAsia="Times New Roman" w:hAnsi="Times New Roman"/>
          <w:sz w:val="24"/>
          <w:szCs w:val="24"/>
          <w:lang w:eastAsia="ru-RU"/>
        </w:rPr>
        <w:t>;</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Ханты-Мансийского района, </w:t>
      </w:r>
      <w:r w:rsidR="003E06D6">
        <w:rPr>
          <w:rFonts w:ascii="Times New Roman" w:eastAsia="Times New Roman" w:hAnsi="Times New Roman"/>
          <w:sz w:val="24"/>
          <w:szCs w:val="24"/>
          <w:lang w:eastAsia="ru-RU"/>
        </w:rPr>
        <w:t xml:space="preserve">администрации </w:t>
      </w:r>
      <w:r w:rsidRPr="00D82BC1">
        <w:rPr>
          <w:rFonts w:ascii="Times New Roman" w:eastAsia="Times New Roman" w:hAnsi="Times New Roman"/>
          <w:sz w:val="24"/>
          <w:szCs w:val="24"/>
          <w:lang w:eastAsia="ru-RU"/>
        </w:rPr>
        <w:t xml:space="preserve">сельского поселения </w:t>
      </w:r>
      <w:r w:rsidR="00671D49">
        <w:rPr>
          <w:rFonts w:ascii="Times New Roman" w:eastAsia="Times New Roman" w:hAnsi="Times New Roman"/>
          <w:sz w:val="24"/>
          <w:szCs w:val="24"/>
          <w:lang w:eastAsia="ru-RU"/>
        </w:rPr>
        <w:t>Выкатной</w:t>
      </w:r>
      <w:r w:rsidRPr="00D82BC1">
        <w:rPr>
          <w:rFonts w:ascii="Times New Roman" w:eastAsia="Times New Roman" w:hAnsi="Times New Roman"/>
          <w:sz w:val="24"/>
          <w:szCs w:val="24"/>
          <w:lang w:eastAsia="ru-RU"/>
        </w:rPr>
        <w:t xml:space="preserve"> для предоставления муниципальной услуги у заявителя;</w:t>
      </w:r>
    </w:p>
    <w:p w:rsidR="00066DB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w:t>
      </w:r>
      <w:r w:rsidR="00066DB1" w:rsidRPr="00B348F1">
        <w:rPr>
          <w:rFonts w:ascii="Times New Roman" w:eastAsia="Times New Roman" w:hAnsi="Times New Roman"/>
          <w:sz w:val="24"/>
          <w:szCs w:val="24"/>
          <w:lang w:eastAsia="ru-RU"/>
        </w:rPr>
        <w:t>статьи 16 Федерального закона Российской Федерации от 27.07.2010 № 210-ФЗ «Об организации предоставления государственных и муниципальных услуг»;</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округа-Югры, муниципальными правовыми актами Ханты-Мансийского района, муниципальными правовыми актами </w:t>
      </w:r>
      <w:r w:rsidR="003E06D6">
        <w:rPr>
          <w:rFonts w:ascii="Times New Roman" w:eastAsia="Times New Roman" w:hAnsi="Times New Roman"/>
          <w:sz w:val="24"/>
          <w:szCs w:val="24"/>
          <w:lang w:eastAsia="ru-RU"/>
        </w:rPr>
        <w:t xml:space="preserve">администрации </w:t>
      </w:r>
      <w:r w:rsidRPr="00D82BC1">
        <w:rPr>
          <w:rFonts w:ascii="Times New Roman" w:eastAsia="Times New Roman" w:hAnsi="Times New Roman"/>
          <w:sz w:val="24"/>
          <w:szCs w:val="24"/>
          <w:lang w:eastAsia="ru-RU"/>
        </w:rPr>
        <w:t xml:space="preserve">сельского поселения </w:t>
      </w:r>
      <w:r w:rsidR="00066DB1">
        <w:rPr>
          <w:rFonts w:ascii="Times New Roman" w:eastAsia="Times New Roman" w:hAnsi="Times New Roman"/>
          <w:sz w:val="24"/>
          <w:szCs w:val="24"/>
          <w:lang w:eastAsia="ru-RU"/>
        </w:rPr>
        <w:t>Выкатной</w:t>
      </w:r>
      <w:r w:rsidRPr="00D82BC1">
        <w:rPr>
          <w:rFonts w:ascii="Times New Roman" w:eastAsia="Times New Roman" w:hAnsi="Times New Roman"/>
          <w:sz w:val="24"/>
          <w:szCs w:val="24"/>
          <w:lang w:eastAsia="ru-RU"/>
        </w:rPr>
        <w:t>;</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w:t>
      </w:r>
      <w:r w:rsidR="00671D49" w:rsidRPr="00671D49">
        <w:rPr>
          <w:rFonts w:ascii="Times New Roman" w:eastAsia="Times New Roman" w:hAnsi="Times New Roman"/>
          <w:sz w:val="24"/>
          <w:szCs w:val="24"/>
          <w:lang w:eastAsia="ru-RU"/>
        </w:rPr>
        <w:t xml:space="preserve"> </w:t>
      </w:r>
      <w:r w:rsidR="00671D49" w:rsidRPr="00B348F1">
        <w:rPr>
          <w:rFonts w:ascii="Times New Roman" w:eastAsia="Times New Roman" w:hAnsi="Times New Roman"/>
          <w:sz w:val="24"/>
          <w:szCs w:val="24"/>
          <w:lang w:eastAsia="ru-RU"/>
        </w:rPr>
        <w:t>статьи 16 Федерального закона Российской Федерации от 27.07.2010 № 210-ФЗ «Об организации предоставления государственных и муниципальных услуг»</w:t>
      </w:r>
      <w:r w:rsidRPr="00D82BC1">
        <w:rPr>
          <w:rFonts w:ascii="Times New Roman" w:eastAsia="Times New Roman" w:hAnsi="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671D49" w:rsidRPr="00671D49">
        <w:rPr>
          <w:rFonts w:ascii="Times New Roman" w:eastAsia="Times New Roman" w:hAnsi="Times New Roman"/>
          <w:sz w:val="24"/>
          <w:szCs w:val="24"/>
          <w:lang w:eastAsia="ru-RU"/>
        </w:rPr>
        <w:t xml:space="preserve"> </w:t>
      </w:r>
      <w:r w:rsidR="00671D49" w:rsidRPr="00B348F1">
        <w:rPr>
          <w:rFonts w:ascii="Times New Roman" w:eastAsia="Times New Roman" w:hAnsi="Times New Roman"/>
          <w:sz w:val="24"/>
          <w:szCs w:val="24"/>
          <w:lang w:eastAsia="ru-RU"/>
        </w:rPr>
        <w:t>статьи 16 Федерального закона Российской Федерации от 27.07.2010 № 210-ФЗ «Об организации предоставления государственных и муниципальных услуг»;</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w:t>
      </w:r>
      <w:r w:rsidR="00671D49" w:rsidRPr="00671D49">
        <w:rPr>
          <w:rFonts w:ascii="Times New Roman" w:eastAsia="Times New Roman" w:hAnsi="Times New Roman"/>
          <w:sz w:val="24"/>
          <w:szCs w:val="24"/>
          <w:lang w:eastAsia="ru-RU"/>
        </w:rPr>
        <w:t xml:space="preserve"> </w:t>
      </w:r>
      <w:r w:rsidR="00671D49" w:rsidRPr="00B348F1">
        <w:rPr>
          <w:rFonts w:ascii="Times New Roman" w:eastAsia="Times New Roman" w:hAnsi="Times New Roman"/>
          <w:sz w:val="24"/>
          <w:szCs w:val="24"/>
          <w:lang w:eastAsia="ru-RU"/>
        </w:rPr>
        <w:t>статьи 16 Федерального закона Российской Федерации от 27.07.2010 № 210-ФЗ «Об организации предоставления государственных и муниципальных услуг»</w:t>
      </w:r>
      <w:r w:rsidRPr="00D82BC1">
        <w:rPr>
          <w:rFonts w:ascii="Times New Roman" w:eastAsia="Times New Roman" w:hAnsi="Times New Roman"/>
          <w:sz w:val="24"/>
          <w:szCs w:val="24"/>
          <w:lang w:eastAsia="ru-RU"/>
        </w:rPr>
        <w:t>.</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w:t>
      </w:r>
      <w:r w:rsidRPr="00671D49">
        <w:rPr>
          <w:rFonts w:ascii="Times New Roman" w:eastAsia="Times New Roman" w:hAnsi="Times New Roman"/>
          <w:sz w:val="24"/>
          <w:szCs w:val="24"/>
          <w:lang w:eastAsia="ru-RU"/>
        </w:rPr>
        <w:t>статьи 7</w:t>
      </w:r>
      <w:r w:rsidRPr="00D82BC1">
        <w:rPr>
          <w:rFonts w:ascii="Times New Roman" w:eastAsia="Times New Roman" w:hAnsi="Times New Roman"/>
          <w:sz w:val="24"/>
          <w:szCs w:val="24"/>
          <w:lang w:eastAsia="ru-RU"/>
        </w:rPr>
        <w:t xml:space="preserve"> Федерального закона Российской Федерации </w:t>
      </w:r>
      <w:r w:rsidR="00671D49" w:rsidRPr="000C75B6">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w:t>
      </w:r>
      <w:r w:rsidRPr="00D82BC1">
        <w:rPr>
          <w:rFonts w:ascii="Times New Roman" w:eastAsia="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sidRPr="00671D49">
        <w:rPr>
          <w:rFonts w:ascii="Times New Roman" w:eastAsia="Times New Roman" w:hAnsi="Times New Roman"/>
          <w:sz w:val="24"/>
          <w:szCs w:val="24"/>
          <w:lang w:eastAsia="ru-RU"/>
        </w:rPr>
        <w:t xml:space="preserve">статьи 16 </w:t>
      </w:r>
      <w:r w:rsidRPr="00D82BC1">
        <w:rPr>
          <w:rFonts w:ascii="Times New Roman" w:eastAsia="Times New Roman" w:hAnsi="Times New Roman"/>
          <w:sz w:val="24"/>
          <w:szCs w:val="24"/>
          <w:lang w:eastAsia="ru-RU"/>
        </w:rPr>
        <w:t>Федерального закона Российской Федерации</w:t>
      </w:r>
      <w:r w:rsidR="00671D49" w:rsidRPr="00671D49">
        <w:rPr>
          <w:rFonts w:ascii="Times New Roman" w:eastAsia="Times New Roman" w:hAnsi="Times New Roman"/>
          <w:sz w:val="24"/>
          <w:szCs w:val="24"/>
          <w:lang w:eastAsia="ru-RU"/>
        </w:rPr>
        <w:t xml:space="preserve"> </w:t>
      </w:r>
      <w:r w:rsidR="00671D49" w:rsidRPr="000C75B6">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3. Жалоба может быть подана в МФЦ, направлена по почте, с использованием информаци</w:t>
      </w:r>
      <w:r w:rsidR="00671D49">
        <w:rPr>
          <w:rFonts w:ascii="Times New Roman" w:eastAsia="Times New Roman" w:hAnsi="Times New Roman"/>
          <w:sz w:val="24"/>
          <w:szCs w:val="24"/>
          <w:lang w:eastAsia="ru-RU"/>
        </w:rPr>
        <w:t>онно-телекоммуникационной сети «</w:t>
      </w:r>
      <w:r w:rsidR="00D82BC1" w:rsidRPr="00D82BC1">
        <w:rPr>
          <w:rFonts w:ascii="Times New Roman" w:eastAsia="Times New Roman" w:hAnsi="Times New Roman"/>
          <w:sz w:val="24"/>
          <w:szCs w:val="24"/>
          <w:lang w:eastAsia="ru-RU"/>
        </w:rPr>
        <w:t>Интернет</w:t>
      </w:r>
      <w:r w:rsidR="00671D49">
        <w:rPr>
          <w:rFonts w:ascii="Times New Roman" w:eastAsia="Times New Roman" w:hAnsi="Times New Roman"/>
          <w:sz w:val="24"/>
          <w:szCs w:val="24"/>
          <w:lang w:eastAsia="ru-RU"/>
        </w:rPr>
        <w:t>»</w:t>
      </w:r>
      <w:r w:rsidR="00D82BC1" w:rsidRPr="00D82BC1">
        <w:rPr>
          <w:rFonts w:ascii="Times New Roman" w:eastAsia="Times New Roman" w:hAnsi="Times New Roman"/>
          <w:sz w:val="24"/>
          <w:szCs w:val="24"/>
          <w:lang w:eastAsia="ru-RU"/>
        </w:rPr>
        <w:t xml:space="preserve"> посредством официального сайта, Единого и регионального порталов, а также может быть принята при личном приеме заявителя.</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4. Основанием для начала процедуры досудебного (внесудебного) обжалования является поступление жалобы в администрацию поселения.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5.</w:t>
      </w:r>
      <w:r w:rsidR="00BB781B">
        <w:rPr>
          <w:rFonts w:ascii="Times New Roman" w:eastAsia="Times New Roman" w:hAnsi="Times New Roman"/>
          <w:sz w:val="24"/>
          <w:szCs w:val="24"/>
          <w:lang w:eastAsia="ru-RU"/>
        </w:rPr>
        <w:t>5.</w:t>
      </w:r>
      <w:r w:rsidRPr="00D82BC1">
        <w:rPr>
          <w:rFonts w:ascii="Times New Roman" w:eastAsia="Times New Roman" w:hAnsi="Times New Roman"/>
          <w:sz w:val="24"/>
          <w:szCs w:val="24"/>
          <w:lang w:eastAsia="ru-RU"/>
        </w:rPr>
        <w:t xml:space="preserve">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B781B" w:rsidRDefault="00BB781B" w:rsidP="00066DB1">
      <w:pPr>
        <w:spacing w:after="0" w:line="240" w:lineRule="auto"/>
        <w:ind w:firstLine="709"/>
        <w:jc w:val="both"/>
        <w:rPr>
          <w:rFonts w:ascii="Times New Roman" w:eastAsia="Times New Roman" w:hAnsi="Times New Roman"/>
          <w:sz w:val="24"/>
          <w:szCs w:val="24"/>
          <w:lang w:eastAsia="ru-RU"/>
        </w:rPr>
      </w:pPr>
      <w:r w:rsidRPr="00BB781B">
        <w:rPr>
          <w:rFonts w:ascii="Times New Roman" w:eastAsia="Times New Roman" w:hAnsi="Times New Roman"/>
          <w:sz w:val="24"/>
          <w:szCs w:val="24"/>
          <w:lang w:eastAsia="ru-RU"/>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если жалоба подана заявителем в администрацию поселения, в компетенцию которого не входит ее рассмотрение, то в течение 3 рабочих дней со дня ее регистрации она направляется в уполномоченный на ее рассмотрение орган, о чем заявитель информируется в письменной форме. При этом срок рассмотрения жалобы исчисляется со дня регистрации жалобы в органе, предоставляющем муниципальную услугу.</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Жалоба должна содержать:</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w:t>
      </w:r>
      <w:r w:rsidRPr="00671D49">
        <w:rPr>
          <w:rFonts w:ascii="Times New Roman" w:eastAsia="Times New Roman" w:hAnsi="Times New Roman"/>
          <w:sz w:val="24"/>
          <w:szCs w:val="24"/>
          <w:lang w:eastAsia="ru-RU"/>
        </w:rPr>
        <w:t xml:space="preserve">статьи 16 </w:t>
      </w:r>
      <w:r w:rsidRPr="00D82BC1">
        <w:rPr>
          <w:rFonts w:ascii="Times New Roman" w:eastAsia="Times New Roman" w:hAnsi="Times New Roman"/>
          <w:sz w:val="24"/>
          <w:szCs w:val="24"/>
          <w:lang w:eastAsia="ru-RU"/>
        </w:rPr>
        <w:t>Федерального закона Российской Федерации</w:t>
      </w:r>
      <w:r w:rsidR="00671D49" w:rsidRPr="00671D49">
        <w:rPr>
          <w:rFonts w:ascii="Times New Roman" w:eastAsia="Times New Roman" w:hAnsi="Times New Roman"/>
          <w:sz w:val="24"/>
          <w:szCs w:val="24"/>
          <w:lang w:eastAsia="ru-RU"/>
        </w:rPr>
        <w:t xml:space="preserve"> </w:t>
      </w:r>
      <w:r w:rsidR="00671D49" w:rsidRPr="000C75B6">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r w:rsidRPr="00D82BC1">
        <w:rPr>
          <w:rFonts w:ascii="Times New Roman" w:eastAsia="Times New Roman" w:hAnsi="Times New Roman"/>
          <w:sz w:val="24"/>
          <w:szCs w:val="24"/>
          <w:lang w:eastAsia="ru-RU"/>
        </w:rPr>
        <w:t>, их руководителей и (или) работников, решения и действия (бездействие) которых обжалуются;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2) фамилию, имя, отчество (последнее </w:t>
      </w:r>
      <w:r w:rsidR="00671D49">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при наличии), сведения о месте жительства заявителя </w:t>
      </w:r>
      <w:r w:rsidR="00BB781B">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физического лица либо наименование, сведения о месте нахождения заявителя </w:t>
      </w:r>
      <w:r w:rsidR="00BB781B">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w:t>
      </w:r>
      <w:r w:rsidRPr="00671D49">
        <w:rPr>
          <w:rFonts w:ascii="Times New Roman" w:eastAsia="Times New Roman" w:hAnsi="Times New Roman"/>
          <w:sz w:val="24"/>
          <w:szCs w:val="24"/>
          <w:lang w:eastAsia="ru-RU"/>
        </w:rPr>
        <w:t xml:space="preserve">статьи 16 </w:t>
      </w:r>
      <w:r w:rsidRPr="00D82BC1">
        <w:rPr>
          <w:rFonts w:ascii="Times New Roman" w:eastAsia="Times New Roman" w:hAnsi="Times New Roman"/>
          <w:sz w:val="24"/>
          <w:szCs w:val="24"/>
          <w:lang w:eastAsia="ru-RU"/>
        </w:rPr>
        <w:t>Федерального закона Российской Федерации</w:t>
      </w:r>
      <w:r w:rsidR="00671D49" w:rsidRPr="00671D49">
        <w:rPr>
          <w:rFonts w:ascii="Times New Roman" w:eastAsia="Times New Roman" w:hAnsi="Times New Roman"/>
          <w:sz w:val="24"/>
          <w:szCs w:val="24"/>
          <w:lang w:eastAsia="ru-RU"/>
        </w:rPr>
        <w:t xml:space="preserve"> </w:t>
      </w:r>
      <w:r w:rsidR="00671D49" w:rsidRPr="000C75B6">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r w:rsidRPr="00D82BC1">
        <w:rPr>
          <w:rFonts w:ascii="Times New Roman" w:eastAsia="Times New Roman" w:hAnsi="Times New Roman"/>
          <w:sz w:val="24"/>
          <w:szCs w:val="24"/>
          <w:lang w:eastAsia="ru-RU"/>
        </w:rPr>
        <w:t>, их работников;</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w:t>
      </w:r>
      <w:r w:rsidRPr="00671D49">
        <w:rPr>
          <w:rFonts w:ascii="Times New Roman" w:eastAsia="Times New Roman" w:hAnsi="Times New Roman"/>
          <w:sz w:val="24"/>
          <w:szCs w:val="24"/>
          <w:lang w:eastAsia="ru-RU"/>
        </w:rPr>
        <w:t xml:space="preserve">статьи 16 </w:t>
      </w:r>
      <w:r w:rsidRPr="00D82BC1">
        <w:rPr>
          <w:rFonts w:ascii="Times New Roman" w:eastAsia="Times New Roman" w:hAnsi="Times New Roman"/>
          <w:sz w:val="24"/>
          <w:szCs w:val="24"/>
          <w:lang w:eastAsia="ru-RU"/>
        </w:rPr>
        <w:t>Федерального закона Российской Федерации</w:t>
      </w:r>
      <w:r w:rsidR="00671D49" w:rsidRPr="00671D49">
        <w:rPr>
          <w:rFonts w:ascii="Times New Roman" w:eastAsia="Times New Roman" w:hAnsi="Times New Roman"/>
          <w:sz w:val="24"/>
          <w:szCs w:val="24"/>
          <w:lang w:eastAsia="ru-RU"/>
        </w:rPr>
        <w:t xml:space="preserve"> </w:t>
      </w:r>
      <w:r w:rsidR="00671D49" w:rsidRPr="000C75B6">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r w:rsidRPr="00D82BC1">
        <w:rPr>
          <w:rFonts w:ascii="Times New Roman" w:eastAsia="Times New Roman" w:hAnsi="Times New Roman"/>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Заявителем могут быть представлены документы (при наличии), подтверждающие доводы заявителя, либо их копии.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6. Заявитель имеет право на получение информации и документов, необходимых для обоснования и рассмотрения жалобы.</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7. Жалоба, поступившая в администрацию поселения, подлежит регистрации не позднее следующего рабочего дня со дня ее поступления.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В случае подачи заявителем жалобы через МФЦ последний обеспечивает ее передачу в администрацию поселения в порядке и сроки, которые установлены соглашением о взаимодействии между МФЦ и администрацией поселения (далее </w:t>
      </w:r>
      <w:r w:rsidR="001702A1">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соглашение о взаимодействии), но не позднее следующего рабочего дня со дня поступления жалобы.</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Жалоба на нарушение порядка предоставления муниципальной услуги МФЦ рассматривается администрацией поселения. При этом срок рассмотрения жалобы исчисляется со дня регистрации жалобы в администрации поселения.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w:t>
      </w:r>
      <w:r w:rsidRPr="001702A1">
        <w:rPr>
          <w:rFonts w:ascii="Times New Roman" w:eastAsia="Times New Roman" w:hAnsi="Times New Roman"/>
          <w:sz w:val="24"/>
          <w:szCs w:val="24"/>
          <w:lang w:eastAsia="ru-RU"/>
        </w:rPr>
        <w:t xml:space="preserve">статьи 16 </w:t>
      </w:r>
      <w:r w:rsidRPr="00D82BC1">
        <w:rPr>
          <w:rFonts w:ascii="Times New Roman" w:eastAsia="Times New Roman" w:hAnsi="Times New Roman"/>
          <w:sz w:val="24"/>
          <w:szCs w:val="24"/>
          <w:lang w:eastAsia="ru-RU"/>
        </w:rPr>
        <w:t>Федерального закона Российской Федерации</w:t>
      </w:r>
      <w:r w:rsidR="001702A1" w:rsidRPr="001702A1">
        <w:rPr>
          <w:rFonts w:ascii="Times New Roman" w:eastAsia="Times New Roman" w:hAnsi="Times New Roman"/>
          <w:sz w:val="24"/>
          <w:szCs w:val="24"/>
          <w:lang w:eastAsia="ru-RU"/>
        </w:rPr>
        <w:t xml:space="preserve"> </w:t>
      </w:r>
      <w:r w:rsidR="001702A1" w:rsidRPr="000C75B6">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r w:rsidRPr="00D82BC1">
        <w:rPr>
          <w:rFonts w:ascii="Times New Roman" w:eastAsia="Times New Roman" w:hAnsi="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sidRPr="001702A1">
        <w:rPr>
          <w:rFonts w:ascii="Times New Roman" w:eastAsia="Times New Roman" w:hAnsi="Times New Roman"/>
          <w:sz w:val="24"/>
          <w:szCs w:val="24"/>
          <w:lang w:eastAsia="ru-RU"/>
        </w:rPr>
        <w:t xml:space="preserve">статьи 16 </w:t>
      </w:r>
      <w:r w:rsidRPr="00D82BC1">
        <w:rPr>
          <w:rFonts w:ascii="Times New Roman" w:eastAsia="Times New Roman" w:hAnsi="Times New Roman"/>
          <w:sz w:val="24"/>
          <w:szCs w:val="24"/>
          <w:lang w:eastAsia="ru-RU"/>
        </w:rPr>
        <w:t>Федерального закона Российской Федерации</w:t>
      </w:r>
      <w:r w:rsidR="001702A1" w:rsidRPr="001702A1">
        <w:rPr>
          <w:rFonts w:ascii="Times New Roman" w:eastAsia="Times New Roman" w:hAnsi="Times New Roman"/>
          <w:sz w:val="24"/>
          <w:szCs w:val="24"/>
          <w:lang w:eastAsia="ru-RU"/>
        </w:rPr>
        <w:t xml:space="preserve"> </w:t>
      </w:r>
      <w:r w:rsidR="001702A1" w:rsidRPr="000C75B6">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r w:rsidRPr="00D82BC1">
        <w:rPr>
          <w:rFonts w:ascii="Times New Roman" w:eastAsia="Times New Roman" w:hAnsi="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702A1">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в течение пяти рабочих дней со дня ее регистрации.</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 xml:space="preserve">8. Администрация поселения обеспечивает объективное, всестороннее и своевременное рассмотрение жалобы, в случаях необходимости </w:t>
      </w:r>
      <w:r w:rsidR="001702A1">
        <w:rPr>
          <w:rFonts w:ascii="Times New Roman" w:eastAsia="Times New Roman" w:hAnsi="Times New Roman"/>
          <w:sz w:val="24"/>
          <w:szCs w:val="24"/>
          <w:lang w:eastAsia="ru-RU"/>
        </w:rPr>
        <w:t>–</w:t>
      </w:r>
      <w:r w:rsidR="00D82BC1" w:rsidRPr="00D82BC1">
        <w:rPr>
          <w:rFonts w:ascii="Times New Roman" w:eastAsia="Times New Roman" w:hAnsi="Times New Roman"/>
          <w:sz w:val="24"/>
          <w:szCs w:val="24"/>
          <w:lang w:eastAsia="ru-RU"/>
        </w:rPr>
        <w:t xml:space="preserve"> с участием заявителя, направившего жалобу.</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D82BC1">
        <w:rPr>
          <w:rFonts w:ascii="Times New Roman" w:eastAsia="Times New Roman" w:hAnsi="Times New Roman"/>
          <w:sz w:val="24"/>
          <w:szCs w:val="24"/>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2) в удовлетворении жалобы отказывается.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При удовлетворении жалобы администрация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ответе по результатам рассмотрения жалобы указываются: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фамилия, имя, отчество (при наличии) или наименование заявителя;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г) основания для принятия решения по жалобе;</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д) принятое по жалобе решение;</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ж) сведения о порядке обжалования принятого по жалобе решения.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 администрации поселения.</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00D82BC1" w:rsidRPr="00D82BC1">
        <w:rPr>
          <w:rFonts w:ascii="Times New Roman" w:eastAsia="Times New Roman" w:hAnsi="Times New Roman"/>
          <w:sz w:val="24"/>
          <w:szCs w:val="24"/>
          <w:lang w:eastAsia="ru-RU"/>
        </w:rPr>
        <w:t xml:space="preserve">1 В случае признания жалобы подлежащей удовлетворению в ответе заявителю, указанном в пункте </w:t>
      </w: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 xml:space="preserve">9,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w:t>
      </w:r>
      <w:r w:rsidR="00D82BC1" w:rsidRPr="001702A1">
        <w:rPr>
          <w:rFonts w:ascii="Times New Roman" w:eastAsia="Times New Roman" w:hAnsi="Times New Roman"/>
          <w:sz w:val="24"/>
          <w:szCs w:val="24"/>
          <w:lang w:eastAsia="ru-RU"/>
        </w:rPr>
        <w:t xml:space="preserve">статьи 16 </w:t>
      </w:r>
      <w:r w:rsidR="00D82BC1" w:rsidRPr="00D82BC1">
        <w:rPr>
          <w:rFonts w:ascii="Times New Roman" w:eastAsia="Times New Roman" w:hAnsi="Times New Roman"/>
          <w:sz w:val="24"/>
          <w:szCs w:val="24"/>
          <w:lang w:eastAsia="ru-RU"/>
        </w:rPr>
        <w:t>Федерального закона Российской Федерации</w:t>
      </w:r>
      <w:r w:rsidR="001702A1" w:rsidRPr="001702A1">
        <w:rPr>
          <w:rFonts w:ascii="Times New Roman" w:eastAsia="Times New Roman" w:hAnsi="Times New Roman"/>
          <w:sz w:val="24"/>
          <w:szCs w:val="24"/>
          <w:lang w:eastAsia="ru-RU"/>
        </w:rPr>
        <w:t xml:space="preserve"> </w:t>
      </w:r>
      <w:r w:rsidR="001702A1" w:rsidRPr="000C75B6">
        <w:rPr>
          <w:rFonts w:ascii="Times New Roman" w:eastAsia="Times New Roman" w:hAnsi="Times New Roman"/>
          <w:sz w:val="24"/>
          <w:szCs w:val="24"/>
          <w:lang w:eastAsia="ru-RU"/>
        </w:rPr>
        <w:t>от 27.07.2010 № 210-ФЗ «Об организации предоставления государственных и муниципальных услуг»</w:t>
      </w:r>
      <w:r w:rsidR="00D82BC1" w:rsidRPr="00D82BC1">
        <w:rPr>
          <w:rFonts w:ascii="Times New Roman" w:eastAsia="Times New Roman" w:hAnsi="Times New Roman"/>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r w:rsidR="00D82BC1" w:rsidRPr="00D82BC1">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D82BC1" w:rsidRPr="00D82BC1">
        <w:rPr>
          <w:rFonts w:ascii="Times New Roman" w:eastAsia="Times New Roman" w:hAnsi="Times New Roman"/>
          <w:sz w:val="24"/>
          <w:szCs w:val="24"/>
          <w:lang w:eastAsia="ru-RU"/>
        </w:rPr>
        <w:t xml:space="preserve"> В</w:t>
      </w:r>
      <w:r>
        <w:rPr>
          <w:rFonts w:ascii="Times New Roman" w:eastAsia="Times New Roman" w:hAnsi="Times New Roman"/>
          <w:sz w:val="24"/>
          <w:szCs w:val="24"/>
          <w:lang w:eastAsia="ru-RU"/>
        </w:rPr>
        <w:t xml:space="preserve"> </w:t>
      </w:r>
      <w:r w:rsidR="00D82BC1" w:rsidRPr="00D82BC1">
        <w:rPr>
          <w:rFonts w:ascii="Times New Roman" w:eastAsia="Times New Roman" w:hAnsi="Times New Roman"/>
          <w:sz w:val="24"/>
          <w:szCs w:val="24"/>
          <w:lang w:eastAsia="ru-RU"/>
        </w:rPr>
        <w:t xml:space="preserve">случае признания жалобы, не подлежащей удовлетворению в ответе </w:t>
      </w:r>
      <w:r w:rsidR="001702A1">
        <w:rPr>
          <w:rFonts w:ascii="Times New Roman" w:eastAsia="Times New Roman" w:hAnsi="Times New Roman"/>
          <w:sz w:val="24"/>
          <w:szCs w:val="24"/>
          <w:lang w:eastAsia="ru-RU"/>
        </w:rPr>
        <w:t xml:space="preserve">заявителю, указанном в пункте </w:t>
      </w: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9, даются аргументированные разъяснения о причинах принятого решения, а также информация о порядке обжалования принятого решения.</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10. Исчерпывающий перечень оснований для отказа в удовлетворении жалобы и случаев, в которых ответ на жалобу не дается:</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администрация поселения отказывает в удовлетворении жалобы в следующих случаях:</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в) наличие решения по жалобе, принятого ранее в отношении того же заявителя и по тому же предмету жалобы.</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администрация поселения оставляет жалобу без ответа в следующих случаях:</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82BC1" w:rsidRPr="00D82BC1" w:rsidRDefault="00D82BC1" w:rsidP="00066DB1">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D82BC1" w:rsidRPr="00D82BC1">
        <w:rPr>
          <w:rFonts w:ascii="Times New Roman" w:eastAsia="Times New Roman" w:hAnsi="Times New Roman"/>
          <w:sz w:val="24"/>
          <w:szCs w:val="24"/>
          <w:lang w:eastAsia="ru-RU"/>
        </w:rPr>
        <w:t>11. Оснований для приостановления рассмотрения жалобы законодательством не предусмотрено.</w:t>
      </w:r>
    </w:p>
    <w:p w:rsidR="00D82BC1" w:rsidRPr="00D82BC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02A1" w:rsidRDefault="00BB781B" w:rsidP="00066DB1">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D82BC1" w:rsidRPr="00D82BC1">
        <w:rPr>
          <w:rFonts w:ascii="Times New Roman" w:eastAsia="Times New Roman" w:hAnsi="Times New Roman"/>
          <w:sz w:val="24"/>
          <w:szCs w:val="24"/>
          <w:lang w:eastAsia="ru-RU"/>
        </w:rPr>
        <w:t>13. Информация о порядке подачи и рассмотрения жалобы размещается на информационном стенде в месте предоставления муниципальной услуги и в информаци</w:t>
      </w:r>
      <w:r w:rsidR="001702A1">
        <w:rPr>
          <w:rFonts w:ascii="Times New Roman" w:eastAsia="Times New Roman" w:hAnsi="Times New Roman"/>
          <w:sz w:val="24"/>
          <w:szCs w:val="24"/>
          <w:lang w:eastAsia="ru-RU"/>
        </w:rPr>
        <w:t>онно-телекоммуникационной сети «</w:t>
      </w:r>
      <w:r w:rsidR="00D82BC1" w:rsidRPr="00D82BC1">
        <w:rPr>
          <w:rFonts w:ascii="Times New Roman" w:eastAsia="Times New Roman" w:hAnsi="Times New Roman"/>
          <w:sz w:val="24"/>
          <w:szCs w:val="24"/>
          <w:lang w:eastAsia="ru-RU"/>
        </w:rPr>
        <w:t>Интернет</w:t>
      </w:r>
      <w:r w:rsidR="001702A1">
        <w:rPr>
          <w:rFonts w:ascii="Times New Roman" w:eastAsia="Times New Roman" w:hAnsi="Times New Roman"/>
          <w:sz w:val="24"/>
          <w:szCs w:val="24"/>
          <w:lang w:eastAsia="ru-RU"/>
        </w:rPr>
        <w:t>»</w:t>
      </w:r>
      <w:r w:rsidR="00D82BC1" w:rsidRPr="00D82BC1">
        <w:rPr>
          <w:rFonts w:ascii="Times New Roman" w:eastAsia="Times New Roman" w:hAnsi="Times New Roman"/>
          <w:sz w:val="24"/>
          <w:szCs w:val="24"/>
          <w:lang w:eastAsia="ru-RU"/>
        </w:rPr>
        <w:t xml:space="preserve"> на официальном сайте, Едином и региональном порталах.</w:t>
      </w:r>
    </w:p>
    <w:p w:rsidR="00D82BC1" w:rsidRDefault="00D82BC1" w:rsidP="00F102BE">
      <w:pPr>
        <w:spacing w:after="0" w:line="240" w:lineRule="auto"/>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r>
      <w:r w:rsidRPr="00D82BC1">
        <w:rPr>
          <w:rFonts w:ascii="Times New Roman" w:eastAsia="Times New Roman" w:hAnsi="Times New Roman"/>
          <w:sz w:val="24"/>
          <w:szCs w:val="24"/>
          <w:lang w:eastAsia="ru-RU"/>
        </w:rPr>
        <w:br/>
      </w:r>
      <w:bookmarkStart w:id="9" w:name="P013B"/>
      <w:bookmarkEnd w:id="9"/>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Default="00F102BE" w:rsidP="00F102BE">
      <w:pPr>
        <w:spacing w:after="0" w:line="240" w:lineRule="auto"/>
        <w:jc w:val="both"/>
        <w:rPr>
          <w:rFonts w:ascii="Times New Roman" w:eastAsia="Times New Roman" w:hAnsi="Times New Roman"/>
          <w:sz w:val="24"/>
          <w:szCs w:val="24"/>
          <w:lang w:eastAsia="ru-RU"/>
        </w:rPr>
      </w:pPr>
    </w:p>
    <w:p w:rsidR="00F102BE" w:rsidRPr="00D82BC1" w:rsidRDefault="00F102BE" w:rsidP="00F102BE">
      <w:pPr>
        <w:spacing w:after="0" w:line="240" w:lineRule="auto"/>
        <w:jc w:val="both"/>
        <w:rPr>
          <w:rFonts w:ascii="Times New Roman" w:eastAsia="Times New Roman" w:hAnsi="Times New Roman"/>
          <w:sz w:val="24"/>
          <w:szCs w:val="24"/>
          <w:lang w:eastAsia="ru-RU"/>
        </w:rPr>
      </w:pPr>
    </w:p>
    <w:p w:rsidR="00553E63" w:rsidRDefault="00D82BC1" w:rsidP="00F102BE">
      <w:pPr>
        <w:spacing w:after="0" w:line="240" w:lineRule="auto"/>
        <w:ind w:firstLine="709"/>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553E63" w:rsidRDefault="00553E63" w:rsidP="00F102BE">
      <w:pPr>
        <w:spacing w:after="0" w:line="240" w:lineRule="auto"/>
        <w:ind w:firstLine="709"/>
        <w:jc w:val="right"/>
        <w:rPr>
          <w:rFonts w:ascii="Times New Roman" w:eastAsia="Times New Roman" w:hAnsi="Times New Roman"/>
          <w:sz w:val="24"/>
          <w:szCs w:val="24"/>
          <w:lang w:eastAsia="ru-RU"/>
        </w:rPr>
      </w:pPr>
    </w:p>
    <w:p w:rsidR="00D82BC1" w:rsidRPr="00D82BC1" w:rsidRDefault="00D82BC1" w:rsidP="00F102BE">
      <w:pPr>
        <w:spacing w:after="0" w:line="240" w:lineRule="auto"/>
        <w:ind w:firstLine="709"/>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lastRenderedPageBreak/>
        <w:t xml:space="preserve">Приложение </w:t>
      </w:r>
      <w:r w:rsidR="00553E63">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1</w:t>
      </w:r>
      <w:r w:rsidRPr="00D82BC1">
        <w:rPr>
          <w:rFonts w:ascii="Times New Roman" w:eastAsia="Times New Roman" w:hAnsi="Times New Roman"/>
          <w:sz w:val="24"/>
          <w:szCs w:val="24"/>
          <w:lang w:eastAsia="ru-RU"/>
        </w:rPr>
        <w:br/>
        <w:t>к административному регламенту</w:t>
      </w:r>
      <w:r w:rsidRPr="00D82BC1">
        <w:rPr>
          <w:rFonts w:ascii="Times New Roman" w:eastAsia="Times New Roman" w:hAnsi="Times New Roman"/>
          <w:sz w:val="24"/>
          <w:szCs w:val="24"/>
          <w:lang w:eastAsia="ru-RU"/>
        </w:rPr>
        <w:br/>
        <w:t>предоставления муниципальной услуги</w:t>
      </w:r>
      <w:r w:rsidRPr="00D82BC1">
        <w:rPr>
          <w:rFonts w:ascii="Times New Roman" w:eastAsia="Times New Roman" w:hAnsi="Times New Roman"/>
          <w:sz w:val="24"/>
          <w:szCs w:val="24"/>
          <w:lang w:eastAsia="ru-RU"/>
        </w:rPr>
        <w:br/>
        <w:t>по предоставлению информации о</w:t>
      </w:r>
      <w:r w:rsidRPr="00D82BC1">
        <w:rPr>
          <w:rFonts w:ascii="Times New Roman" w:eastAsia="Times New Roman" w:hAnsi="Times New Roman"/>
          <w:sz w:val="24"/>
          <w:szCs w:val="24"/>
          <w:lang w:eastAsia="ru-RU"/>
        </w:rPr>
        <w:br/>
        <w:t>порядке предоставления жилищно-</w:t>
      </w:r>
      <w:r w:rsidRPr="00D82BC1">
        <w:rPr>
          <w:rFonts w:ascii="Times New Roman" w:eastAsia="Times New Roman" w:hAnsi="Times New Roman"/>
          <w:sz w:val="24"/>
          <w:szCs w:val="24"/>
          <w:lang w:eastAsia="ru-RU"/>
        </w:rPr>
        <w:br/>
        <w:t xml:space="preserve">коммунальных услуг населению </w:t>
      </w:r>
    </w:p>
    <w:p w:rsidR="00D82BC1" w:rsidRPr="00D82BC1" w:rsidRDefault="00D82BC1" w:rsidP="00F102BE">
      <w:pPr>
        <w:spacing w:after="0" w:line="240" w:lineRule="auto"/>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t xml:space="preserve">ПРЕДЛАГАЕМАЯ ФОРМА ЗАЯВЛЕНИЯ </w:t>
      </w:r>
    </w:p>
    <w:p w:rsidR="00D82BC1" w:rsidRPr="00D82BC1" w:rsidRDefault="00D82BC1" w:rsidP="00F102BE">
      <w:pPr>
        <w:spacing w:after="0" w:line="240" w:lineRule="auto"/>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В администрацию сельского поселения </w:t>
      </w:r>
      <w:r w:rsidR="00553E63">
        <w:rPr>
          <w:rFonts w:ascii="Times New Roman" w:eastAsia="Times New Roman" w:hAnsi="Times New Roman"/>
          <w:sz w:val="24"/>
          <w:szCs w:val="24"/>
          <w:lang w:eastAsia="ru-RU"/>
        </w:rPr>
        <w:t>Выкатной</w:t>
      </w:r>
      <w:r w:rsidRPr="00D82BC1">
        <w:rPr>
          <w:rFonts w:ascii="Times New Roman" w:eastAsia="Times New Roman" w:hAnsi="Times New Roman"/>
          <w:sz w:val="24"/>
          <w:szCs w:val="24"/>
          <w:lang w:eastAsia="ru-RU"/>
        </w:rPr>
        <w:t xml:space="preserve"> </w:t>
      </w:r>
    </w:p>
    <w:p w:rsidR="00D82BC1" w:rsidRPr="00D82BC1" w:rsidRDefault="00D82BC1" w:rsidP="00F102BE">
      <w:pPr>
        <w:spacing w:after="0" w:line="240" w:lineRule="auto"/>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от ______________________________</w:t>
      </w:r>
      <w:r w:rsidR="00553E63">
        <w:rPr>
          <w:rFonts w:ascii="Times New Roman" w:eastAsia="Times New Roman" w:hAnsi="Times New Roman"/>
          <w:sz w:val="24"/>
          <w:szCs w:val="24"/>
          <w:lang w:eastAsia="ru-RU"/>
        </w:rPr>
        <w:t>__________</w:t>
      </w:r>
      <w:r w:rsidRPr="00D82BC1">
        <w:rPr>
          <w:rFonts w:ascii="Times New Roman" w:eastAsia="Times New Roman" w:hAnsi="Times New Roman"/>
          <w:sz w:val="24"/>
          <w:szCs w:val="24"/>
          <w:lang w:eastAsia="ru-RU"/>
        </w:rPr>
        <w:t xml:space="preserve"> </w:t>
      </w:r>
    </w:p>
    <w:p w:rsidR="00D82BC1" w:rsidRPr="00553E63" w:rsidRDefault="00D82BC1" w:rsidP="00F102BE">
      <w:pPr>
        <w:spacing w:after="0" w:line="240" w:lineRule="auto"/>
        <w:jc w:val="right"/>
        <w:rPr>
          <w:rFonts w:ascii="Times New Roman" w:eastAsia="Times New Roman" w:hAnsi="Times New Roman"/>
          <w:sz w:val="20"/>
          <w:szCs w:val="20"/>
          <w:lang w:eastAsia="ru-RU"/>
        </w:rPr>
      </w:pPr>
      <w:r w:rsidRPr="00553E63">
        <w:rPr>
          <w:rFonts w:ascii="Times New Roman" w:eastAsia="Times New Roman" w:hAnsi="Times New Roman"/>
          <w:sz w:val="20"/>
          <w:szCs w:val="20"/>
          <w:lang w:eastAsia="ru-RU"/>
        </w:rPr>
        <w:t>(Ф</w:t>
      </w:r>
      <w:r w:rsidR="00553E63" w:rsidRPr="00553E63">
        <w:rPr>
          <w:rFonts w:ascii="Times New Roman" w:eastAsia="Times New Roman" w:hAnsi="Times New Roman"/>
          <w:sz w:val="20"/>
          <w:szCs w:val="20"/>
          <w:lang w:eastAsia="ru-RU"/>
        </w:rPr>
        <w:t>.</w:t>
      </w:r>
      <w:r w:rsidRPr="00553E63">
        <w:rPr>
          <w:rFonts w:ascii="Times New Roman" w:eastAsia="Times New Roman" w:hAnsi="Times New Roman"/>
          <w:sz w:val="20"/>
          <w:szCs w:val="20"/>
          <w:lang w:eastAsia="ru-RU"/>
        </w:rPr>
        <w:t>И</w:t>
      </w:r>
      <w:r w:rsidR="00553E63" w:rsidRPr="00553E63">
        <w:rPr>
          <w:rFonts w:ascii="Times New Roman" w:eastAsia="Times New Roman" w:hAnsi="Times New Roman"/>
          <w:sz w:val="20"/>
          <w:szCs w:val="20"/>
          <w:lang w:eastAsia="ru-RU"/>
        </w:rPr>
        <w:t>.</w:t>
      </w:r>
      <w:r w:rsidRPr="00553E63">
        <w:rPr>
          <w:rFonts w:ascii="Times New Roman" w:eastAsia="Times New Roman" w:hAnsi="Times New Roman"/>
          <w:sz w:val="20"/>
          <w:szCs w:val="20"/>
          <w:lang w:eastAsia="ru-RU"/>
        </w:rPr>
        <w:t>О</w:t>
      </w:r>
      <w:r w:rsidR="00553E63" w:rsidRPr="00553E63">
        <w:rPr>
          <w:rFonts w:ascii="Times New Roman" w:eastAsia="Times New Roman" w:hAnsi="Times New Roman"/>
          <w:sz w:val="20"/>
          <w:szCs w:val="20"/>
          <w:lang w:eastAsia="ru-RU"/>
        </w:rPr>
        <w:t>.</w:t>
      </w:r>
      <w:r w:rsidRPr="00553E63">
        <w:rPr>
          <w:rFonts w:ascii="Times New Roman" w:eastAsia="Times New Roman" w:hAnsi="Times New Roman"/>
          <w:sz w:val="20"/>
          <w:szCs w:val="20"/>
          <w:lang w:eastAsia="ru-RU"/>
        </w:rPr>
        <w:t xml:space="preserve"> заявителя физического лица</w:t>
      </w:r>
      <w:r w:rsidR="00553E63" w:rsidRPr="00553E63">
        <w:rPr>
          <w:rFonts w:ascii="Times New Roman" w:eastAsia="Times New Roman" w:hAnsi="Times New Roman"/>
          <w:sz w:val="20"/>
          <w:szCs w:val="20"/>
          <w:lang w:eastAsia="ru-RU"/>
        </w:rPr>
        <w:t xml:space="preserve"> </w:t>
      </w:r>
      <w:r w:rsidRPr="00553E63">
        <w:rPr>
          <w:rFonts w:ascii="Times New Roman" w:eastAsia="Times New Roman" w:hAnsi="Times New Roman"/>
          <w:sz w:val="20"/>
          <w:szCs w:val="20"/>
          <w:lang w:eastAsia="ru-RU"/>
        </w:rPr>
        <w:t>/ юридические</w:t>
      </w:r>
      <w:r w:rsidRPr="00553E63">
        <w:rPr>
          <w:rFonts w:ascii="Times New Roman" w:eastAsia="Times New Roman" w:hAnsi="Times New Roman"/>
          <w:sz w:val="20"/>
          <w:szCs w:val="20"/>
          <w:lang w:eastAsia="ru-RU"/>
        </w:rPr>
        <w:br/>
        <w:t xml:space="preserve">лица оформляют заявление на своем фирменном бланке) </w:t>
      </w:r>
    </w:p>
    <w:p w:rsidR="00553E63" w:rsidRDefault="00D82BC1" w:rsidP="00F102BE">
      <w:pPr>
        <w:spacing w:after="0" w:line="240" w:lineRule="auto"/>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Почтовый адрес:</w:t>
      </w:r>
      <w:r w:rsidR="00553E63">
        <w:rPr>
          <w:rFonts w:ascii="Times New Roman" w:eastAsia="Times New Roman" w:hAnsi="Times New Roman"/>
          <w:sz w:val="24"/>
          <w:szCs w:val="24"/>
          <w:lang w:eastAsia="ru-RU"/>
        </w:rPr>
        <w:t xml:space="preserve"> </w:t>
      </w:r>
      <w:r w:rsidRPr="00D82BC1">
        <w:rPr>
          <w:rFonts w:ascii="Times New Roman" w:eastAsia="Times New Roman" w:hAnsi="Times New Roman"/>
          <w:sz w:val="24"/>
          <w:szCs w:val="24"/>
          <w:lang w:eastAsia="ru-RU"/>
        </w:rPr>
        <w:t>___________________________</w:t>
      </w:r>
    </w:p>
    <w:p w:rsidR="00553E63" w:rsidRDefault="00553E63" w:rsidP="00F102B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w:t>
      </w:r>
    </w:p>
    <w:p w:rsidR="00D82BC1" w:rsidRPr="00D82BC1" w:rsidRDefault="00553E63" w:rsidP="00F102B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w:t>
      </w:r>
      <w:r w:rsidR="00D82BC1" w:rsidRPr="00D82BC1">
        <w:rPr>
          <w:rFonts w:ascii="Times New Roman" w:eastAsia="Times New Roman" w:hAnsi="Times New Roman"/>
          <w:sz w:val="24"/>
          <w:szCs w:val="24"/>
          <w:lang w:eastAsia="ru-RU"/>
        </w:rPr>
        <w:t xml:space="preserve"> </w:t>
      </w:r>
    </w:p>
    <w:p w:rsidR="00D82BC1" w:rsidRPr="00D82BC1" w:rsidRDefault="00D82BC1" w:rsidP="00F102BE">
      <w:pPr>
        <w:spacing w:after="0" w:line="240" w:lineRule="auto"/>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Телефон</w:t>
      </w:r>
      <w:r w:rsidR="00553E63">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w:t>
      </w:r>
      <w:r w:rsidR="00553E63">
        <w:rPr>
          <w:rFonts w:ascii="Times New Roman" w:eastAsia="Times New Roman" w:hAnsi="Times New Roman"/>
          <w:sz w:val="24"/>
          <w:szCs w:val="24"/>
          <w:lang w:eastAsia="ru-RU"/>
        </w:rPr>
        <w:t>____</w:t>
      </w:r>
      <w:r w:rsidRPr="00D82BC1">
        <w:rPr>
          <w:rFonts w:ascii="Times New Roman" w:eastAsia="Times New Roman" w:hAnsi="Times New Roman"/>
          <w:sz w:val="24"/>
          <w:szCs w:val="24"/>
          <w:lang w:eastAsia="ru-RU"/>
        </w:rPr>
        <w:t xml:space="preserve">______________________________ </w:t>
      </w:r>
    </w:p>
    <w:p w:rsidR="00D82BC1" w:rsidRPr="00D82BC1" w:rsidRDefault="00D82BC1" w:rsidP="00F102BE">
      <w:pPr>
        <w:spacing w:after="0" w:line="240" w:lineRule="auto"/>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Адрес электронной почты:</w:t>
      </w:r>
      <w:r w:rsidR="00553E63">
        <w:rPr>
          <w:rFonts w:ascii="Times New Roman" w:eastAsia="Times New Roman" w:hAnsi="Times New Roman"/>
          <w:sz w:val="24"/>
          <w:szCs w:val="24"/>
          <w:lang w:eastAsia="ru-RU"/>
        </w:rPr>
        <w:t xml:space="preserve"> </w:t>
      </w:r>
      <w:r w:rsidRPr="00D82BC1">
        <w:rPr>
          <w:rFonts w:ascii="Times New Roman" w:eastAsia="Times New Roman" w:hAnsi="Times New Roman"/>
          <w:sz w:val="24"/>
          <w:szCs w:val="24"/>
          <w:lang w:eastAsia="ru-RU"/>
        </w:rPr>
        <w:t xml:space="preserve">___________________ </w:t>
      </w:r>
    </w:p>
    <w:p w:rsidR="00553E63" w:rsidRDefault="00553E63" w:rsidP="00F102BE">
      <w:pPr>
        <w:spacing w:after="0" w:line="240" w:lineRule="auto"/>
        <w:jc w:val="center"/>
        <w:rPr>
          <w:rFonts w:ascii="Times New Roman" w:eastAsia="Times New Roman" w:hAnsi="Times New Roman"/>
          <w:sz w:val="24"/>
          <w:szCs w:val="24"/>
          <w:lang w:eastAsia="ru-RU"/>
        </w:rPr>
      </w:pPr>
    </w:p>
    <w:p w:rsidR="00D82BC1" w:rsidRPr="00D82BC1" w:rsidRDefault="00D82BC1" w:rsidP="00F102BE">
      <w:pPr>
        <w:spacing w:after="0" w:line="240" w:lineRule="auto"/>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t xml:space="preserve">ЗАЯВЛЕНИЕ </w:t>
      </w:r>
    </w:p>
    <w:p w:rsidR="00D82BC1" w:rsidRPr="00D82BC1" w:rsidRDefault="00D82BC1" w:rsidP="00F102BE">
      <w:pPr>
        <w:spacing w:after="0" w:line="240" w:lineRule="auto"/>
        <w:rPr>
          <w:rFonts w:ascii="Times New Roman" w:eastAsia="Times New Roman" w:hAnsi="Times New Roman"/>
          <w:sz w:val="24"/>
          <w:szCs w:val="24"/>
          <w:lang w:eastAsia="ru-RU"/>
        </w:rPr>
      </w:pPr>
    </w:p>
    <w:p w:rsidR="00D82BC1" w:rsidRDefault="00D82BC1" w:rsidP="0028368C">
      <w:pPr>
        <w:spacing w:after="0" w:line="240" w:lineRule="auto"/>
        <w:ind w:firstLine="709"/>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xml:space="preserve">Прошу предоставить следующую информацию о порядке предоставления жилищно-коммунальных услуг: </w:t>
      </w:r>
      <w:r w:rsidR="00553E63">
        <w:rPr>
          <w:rFonts w:ascii="Times New Roman" w:eastAsia="Times New Roman" w:hAnsi="Times New Roman"/>
          <w:sz w:val="24"/>
          <w:szCs w:val="24"/>
          <w:lang w:eastAsia="ru-RU"/>
        </w:rPr>
        <w:t>__________________________</w:t>
      </w:r>
      <w:r w:rsidR="0028368C">
        <w:rPr>
          <w:rFonts w:ascii="Times New Roman" w:eastAsia="Times New Roman" w:hAnsi="Times New Roman"/>
          <w:sz w:val="24"/>
          <w:szCs w:val="24"/>
          <w:lang w:eastAsia="ru-RU"/>
        </w:rPr>
        <w:t>_______________________</w:t>
      </w:r>
    </w:p>
    <w:p w:rsidR="00553E63" w:rsidRDefault="00553E63" w:rsidP="00553E6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553E63" w:rsidRDefault="00553E63" w:rsidP="00553E6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553E63" w:rsidRDefault="00553E63" w:rsidP="00553E6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553E63" w:rsidRPr="00D82BC1" w:rsidRDefault="00553E63" w:rsidP="00553E63">
      <w:pPr>
        <w:spacing w:after="0" w:line="240" w:lineRule="auto"/>
        <w:rPr>
          <w:rFonts w:ascii="Times New Roman" w:eastAsia="Times New Roman" w:hAnsi="Times New Roman"/>
          <w:sz w:val="24"/>
          <w:szCs w:val="24"/>
          <w:lang w:eastAsia="ru-RU"/>
        </w:rPr>
      </w:pPr>
    </w:p>
    <w:p w:rsidR="00D82BC1" w:rsidRPr="00D82BC1" w:rsidRDefault="00D82BC1" w:rsidP="0028368C">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Документы, являющиеся результатом предоставления муниципальной услуги, прошу выдать (направить):</w:t>
      </w:r>
    </w:p>
    <w:p w:rsidR="00D82BC1" w:rsidRPr="00D82BC1" w:rsidRDefault="00D82BC1" w:rsidP="0028368C">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нарочно в МФЦ</w:t>
      </w:r>
    </w:p>
    <w:p w:rsidR="00D82BC1" w:rsidRPr="00D82BC1" w:rsidRDefault="00D82BC1" w:rsidP="0028368C">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нарочно в __________</w:t>
      </w:r>
      <w:r w:rsidR="0028368C">
        <w:rPr>
          <w:rFonts w:ascii="Times New Roman" w:eastAsia="Times New Roman" w:hAnsi="Times New Roman"/>
          <w:sz w:val="24"/>
          <w:szCs w:val="24"/>
          <w:lang w:eastAsia="ru-RU"/>
        </w:rPr>
        <w:t>_____________________________</w:t>
      </w:r>
      <w:r w:rsidRPr="00D82BC1">
        <w:rPr>
          <w:rFonts w:ascii="Times New Roman" w:eastAsia="Times New Roman" w:hAnsi="Times New Roman"/>
          <w:sz w:val="24"/>
          <w:szCs w:val="24"/>
          <w:lang w:eastAsia="ru-RU"/>
        </w:rPr>
        <w:t xml:space="preserve"> (уполномоченном органе)</w:t>
      </w:r>
    </w:p>
    <w:p w:rsidR="00D82BC1" w:rsidRPr="00D82BC1" w:rsidRDefault="00D82BC1" w:rsidP="0028368C">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посредством почтовой связи</w:t>
      </w:r>
      <w:r w:rsidR="0028368C">
        <w:rPr>
          <w:rFonts w:ascii="Times New Roman" w:eastAsia="Times New Roman" w:hAnsi="Times New Roman"/>
          <w:sz w:val="24"/>
          <w:szCs w:val="24"/>
          <w:lang w:eastAsia="ru-RU"/>
        </w:rPr>
        <w:t xml:space="preserve"> ______________________________________________</w:t>
      </w:r>
    </w:p>
    <w:p w:rsidR="00D82BC1" w:rsidRPr="00D82BC1" w:rsidRDefault="00D82BC1" w:rsidP="0028368C">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 на адрес электронной почты</w:t>
      </w:r>
      <w:r w:rsidR="0028368C">
        <w:rPr>
          <w:rFonts w:ascii="Times New Roman" w:eastAsia="Times New Roman" w:hAnsi="Times New Roman"/>
          <w:sz w:val="24"/>
          <w:szCs w:val="24"/>
          <w:lang w:eastAsia="ru-RU"/>
        </w:rPr>
        <w:t xml:space="preserve"> ______________________________________________</w:t>
      </w:r>
    </w:p>
    <w:p w:rsidR="0028368C" w:rsidRDefault="0028368C" w:rsidP="0028368C">
      <w:pPr>
        <w:spacing w:after="0" w:line="240" w:lineRule="auto"/>
        <w:ind w:firstLine="709"/>
        <w:jc w:val="both"/>
        <w:rPr>
          <w:rFonts w:ascii="Times New Roman" w:eastAsia="Times New Roman" w:hAnsi="Times New Roman"/>
          <w:sz w:val="24"/>
          <w:szCs w:val="24"/>
          <w:lang w:eastAsia="ru-RU"/>
        </w:rPr>
      </w:pPr>
    </w:p>
    <w:p w:rsidR="00D82BC1" w:rsidRPr="00D82BC1" w:rsidRDefault="00D82BC1" w:rsidP="0028368C">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Дата, подпись (для физических лиц)</w:t>
      </w:r>
    </w:p>
    <w:p w:rsidR="0028368C" w:rsidRDefault="00D82BC1" w:rsidP="0028368C">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t>Должность, подпись, печать (для юридических лиц)</w:t>
      </w:r>
    </w:p>
    <w:p w:rsidR="00D82BC1" w:rsidRPr="00D82BC1" w:rsidRDefault="00D82BC1" w:rsidP="0028368C">
      <w:pPr>
        <w:spacing w:after="0" w:line="240" w:lineRule="auto"/>
        <w:ind w:firstLine="709"/>
        <w:jc w:val="both"/>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r>
      <w:r w:rsidRPr="00D82BC1">
        <w:rPr>
          <w:rFonts w:ascii="Times New Roman" w:eastAsia="Times New Roman" w:hAnsi="Times New Roman"/>
          <w:sz w:val="24"/>
          <w:szCs w:val="24"/>
          <w:lang w:eastAsia="ru-RU"/>
        </w:rPr>
        <w:br/>
      </w:r>
      <w:bookmarkStart w:id="10" w:name="P014D"/>
      <w:bookmarkEnd w:id="10"/>
    </w:p>
    <w:p w:rsidR="0028368C" w:rsidRDefault="00D82BC1" w:rsidP="00F102BE">
      <w:pPr>
        <w:spacing w:after="0" w:line="240" w:lineRule="auto"/>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28368C" w:rsidRDefault="0028368C" w:rsidP="00F102BE">
      <w:pPr>
        <w:spacing w:after="0" w:line="240" w:lineRule="auto"/>
        <w:jc w:val="right"/>
        <w:rPr>
          <w:rFonts w:ascii="Times New Roman" w:eastAsia="Times New Roman" w:hAnsi="Times New Roman"/>
          <w:sz w:val="24"/>
          <w:szCs w:val="24"/>
          <w:lang w:eastAsia="ru-RU"/>
        </w:rPr>
      </w:pPr>
    </w:p>
    <w:p w:rsidR="00D82BC1" w:rsidRPr="00D82BC1" w:rsidRDefault="00D82BC1" w:rsidP="00F102BE">
      <w:pPr>
        <w:spacing w:after="0" w:line="240" w:lineRule="auto"/>
        <w:jc w:val="right"/>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lastRenderedPageBreak/>
        <w:t xml:space="preserve">Приложение </w:t>
      </w:r>
      <w:r w:rsidR="0028368C">
        <w:rPr>
          <w:rFonts w:ascii="Times New Roman" w:eastAsia="Times New Roman" w:hAnsi="Times New Roman"/>
          <w:sz w:val="24"/>
          <w:szCs w:val="24"/>
          <w:lang w:eastAsia="ru-RU"/>
        </w:rPr>
        <w:t>№</w:t>
      </w:r>
      <w:r w:rsidRPr="00D82BC1">
        <w:rPr>
          <w:rFonts w:ascii="Times New Roman" w:eastAsia="Times New Roman" w:hAnsi="Times New Roman"/>
          <w:sz w:val="24"/>
          <w:szCs w:val="24"/>
          <w:lang w:eastAsia="ru-RU"/>
        </w:rPr>
        <w:t xml:space="preserve"> 2</w:t>
      </w:r>
      <w:r w:rsidRPr="00D82BC1">
        <w:rPr>
          <w:rFonts w:ascii="Times New Roman" w:eastAsia="Times New Roman" w:hAnsi="Times New Roman"/>
          <w:sz w:val="24"/>
          <w:szCs w:val="24"/>
          <w:lang w:eastAsia="ru-RU"/>
        </w:rPr>
        <w:br/>
        <w:t>к административному регламенту</w:t>
      </w:r>
      <w:r w:rsidRPr="00D82BC1">
        <w:rPr>
          <w:rFonts w:ascii="Times New Roman" w:eastAsia="Times New Roman" w:hAnsi="Times New Roman"/>
          <w:sz w:val="24"/>
          <w:szCs w:val="24"/>
          <w:lang w:eastAsia="ru-RU"/>
        </w:rPr>
        <w:br/>
        <w:t>предоставления муниципальной услуги</w:t>
      </w:r>
      <w:r w:rsidRPr="00D82BC1">
        <w:rPr>
          <w:rFonts w:ascii="Times New Roman" w:eastAsia="Times New Roman" w:hAnsi="Times New Roman"/>
          <w:sz w:val="24"/>
          <w:szCs w:val="24"/>
          <w:lang w:eastAsia="ru-RU"/>
        </w:rPr>
        <w:br/>
        <w:t>по предоставлению информации о</w:t>
      </w:r>
      <w:r w:rsidRPr="00D82BC1">
        <w:rPr>
          <w:rFonts w:ascii="Times New Roman" w:eastAsia="Times New Roman" w:hAnsi="Times New Roman"/>
          <w:sz w:val="24"/>
          <w:szCs w:val="24"/>
          <w:lang w:eastAsia="ru-RU"/>
        </w:rPr>
        <w:br/>
        <w:t>порядке предоставления жилищно-</w:t>
      </w:r>
      <w:r w:rsidRPr="00D82BC1">
        <w:rPr>
          <w:rFonts w:ascii="Times New Roman" w:eastAsia="Times New Roman" w:hAnsi="Times New Roman"/>
          <w:sz w:val="24"/>
          <w:szCs w:val="24"/>
          <w:lang w:eastAsia="ru-RU"/>
        </w:rPr>
        <w:br/>
        <w:t xml:space="preserve">коммунальных услуг населению </w:t>
      </w:r>
    </w:p>
    <w:p w:rsidR="00D82BC1" w:rsidRDefault="00D82BC1" w:rsidP="00F102BE">
      <w:pPr>
        <w:spacing w:after="0" w:line="240" w:lineRule="auto"/>
        <w:jc w:val="center"/>
        <w:rPr>
          <w:rFonts w:ascii="Times New Roman" w:eastAsia="Times New Roman" w:hAnsi="Times New Roman"/>
          <w:sz w:val="24"/>
          <w:szCs w:val="24"/>
          <w:lang w:eastAsia="ru-RU"/>
        </w:rPr>
      </w:pPr>
      <w:r w:rsidRPr="00D82BC1">
        <w:rPr>
          <w:rFonts w:ascii="Times New Roman" w:eastAsia="Times New Roman" w:hAnsi="Times New Roman"/>
          <w:sz w:val="24"/>
          <w:szCs w:val="24"/>
          <w:lang w:eastAsia="ru-RU"/>
        </w:rPr>
        <w:br/>
        <w:t>Блок-схема предоставления муниципальной услуги по предоставлению информации о порядке предоставления жилищ</w:t>
      </w:r>
      <w:r w:rsidR="0028368C">
        <w:rPr>
          <w:rFonts w:ascii="Times New Roman" w:eastAsia="Times New Roman" w:hAnsi="Times New Roman"/>
          <w:sz w:val="24"/>
          <w:szCs w:val="24"/>
          <w:lang w:eastAsia="ru-RU"/>
        </w:rPr>
        <w:t>но-коммунальных услуг населению</w:t>
      </w:r>
    </w:p>
    <w:p w:rsidR="0028368C" w:rsidRDefault="000232D3"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2856864</wp:posOffset>
                </wp:positionH>
                <wp:positionV relativeFrom="paragraph">
                  <wp:posOffset>515620</wp:posOffset>
                </wp:positionV>
                <wp:extent cx="45719" cy="374650"/>
                <wp:effectExtent l="57150" t="0" r="50165" b="63500"/>
                <wp:wrapNone/>
                <wp:docPr id="2" name="Прямая со стрелкой 2"/>
                <wp:cNvGraphicFramePr/>
                <a:graphic xmlns:a="http://schemas.openxmlformats.org/drawingml/2006/main">
                  <a:graphicData uri="http://schemas.microsoft.com/office/word/2010/wordprocessingShape">
                    <wps:wsp>
                      <wps:cNvCnPr/>
                      <wps:spPr>
                        <a:xfrm flipH="1">
                          <a:off x="0" y="0"/>
                          <a:ext cx="45719" cy="374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01802C" id="_x0000_t32" coordsize="21600,21600" o:spt="32" o:oned="t" path="m,l21600,21600e" filled="f">
                <v:path arrowok="t" fillok="f" o:connecttype="none"/>
                <o:lock v:ext="edit" shapetype="t"/>
              </v:shapetype>
              <v:shape id="Прямая со стрелкой 2" o:spid="_x0000_s1026" type="#_x0000_t32" style="position:absolute;margin-left:224.95pt;margin-top:40.6pt;width:3.6pt;height:2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" strokecolor="black [3200]" strokeweight=".5pt">
                <v:stroke endarrow="block" joinstyle="miter"/>
              </v:shape>
            </w:pict>
          </mc:Fallback>
        </mc:AlternateContent>
      </w:r>
    </w:p>
    <w:tbl>
      <w:tblPr>
        <w:tblStyle w:val="ab"/>
        <w:tblW w:w="0" w:type="auto"/>
        <w:tblInd w:w="2263" w:type="dxa"/>
        <w:tblLook w:val="04A0" w:firstRow="1" w:lastRow="0" w:firstColumn="1" w:lastColumn="0" w:noHBand="0" w:noVBand="1"/>
      </w:tblPr>
      <w:tblGrid>
        <w:gridCol w:w="4820"/>
      </w:tblGrid>
      <w:tr w:rsidR="0028368C" w:rsidTr="000232D3">
        <w:tc>
          <w:tcPr>
            <w:tcW w:w="4820" w:type="dxa"/>
          </w:tcPr>
          <w:p w:rsidR="0028368C" w:rsidRDefault="0028368C"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Прием и регистрация заявления</w:t>
            </w:r>
          </w:p>
          <w:p w:rsidR="0028368C" w:rsidRDefault="0028368C"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предоставлении муниципальной услуги</w:t>
            </w:r>
          </w:p>
        </w:tc>
      </w:tr>
    </w:tbl>
    <w:p w:rsidR="0028368C" w:rsidRDefault="0028368C" w:rsidP="00F102BE">
      <w:pPr>
        <w:spacing w:after="0" w:line="240" w:lineRule="auto"/>
        <w:jc w:val="center"/>
        <w:rPr>
          <w:rFonts w:ascii="Times New Roman" w:eastAsia="Times New Roman" w:hAnsi="Times New Roman"/>
          <w:sz w:val="24"/>
          <w:szCs w:val="24"/>
          <w:lang w:eastAsia="ru-RU"/>
        </w:rPr>
      </w:pPr>
    </w:p>
    <w:p w:rsidR="0028368C" w:rsidRDefault="000232D3"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1555115</wp:posOffset>
                </wp:positionH>
                <wp:positionV relativeFrom="paragraph">
                  <wp:posOffset>532130</wp:posOffset>
                </wp:positionV>
                <wp:extent cx="431800" cy="355600"/>
                <wp:effectExtent l="38100" t="0" r="25400" b="63500"/>
                <wp:wrapNone/>
                <wp:docPr id="6" name="Прямая со стрелкой 6"/>
                <wp:cNvGraphicFramePr/>
                <a:graphic xmlns:a="http://schemas.openxmlformats.org/drawingml/2006/main">
                  <a:graphicData uri="http://schemas.microsoft.com/office/word/2010/wordprocessingShape">
                    <wps:wsp>
                      <wps:cNvCnPr/>
                      <wps:spPr>
                        <a:xfrm flipH="1">
                          <a:off x="0" y="0"/>
                          <a:ext cx="43180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F954DA" id="Прямая со стрелкой 6" o:spid="_x0000_s1026" type="#_x0000_t32" style="position:absolute;margin-left:122.45pt;margin-top:41.9pt;width:34pt;height:2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" strokecolor="black [3200]" strokeweight=".5pt">
                <v:stroke endarrow="block" joinstyle="miter"/>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3910965</wp:posOffset>
                </wp:positionH>
                <wp:positionV relativeFrom="paragraph">
                  <wp:posOffset>532130</wp:posOffset>
                </wp:positionV>
                <wp:extent cx="438150" cy="355600"/>
                <wp:effectExtent l="0" t="0" r="57150" b="63500"/>
                <wp:wrapNone/>
                <wp:docPr id="5" name="Прямая со стрелкой 5"/>
                <wp:cNvGraphicFramePr/>
                <a:graphic xmlns:a="http://schemas.openxmlformats.org/drawingml/2006/main">
                  <a:graphicData uri="http://schemas.microsoft.com/office/word/2010/wordprocessingShape">
                    <wps:wsp>
                      <wps:cNvCnPr/>
                      <wps:spPr>
                        <a:xfrm>
                          <a:off x="0" y="0"/>
                          <a:ext cx="43815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79F98C" id="Прямая со стрелкой 5" o:spid="_x0000_s1026" type="#_x0000_t32" style="position:absolute;margin-left:307.95pt;margin-top:41.9pt;width:34.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" strokecolor="black [3200]" strokeweight=".5pt">
                <v:stroke endarrow="block" joinstyle="miter"/>
              </v:shape>
            </w:pict>
          </mc:Fallback>
        </mc:AlternateContent>
      </w:r>
    </w:p>
    <w:tbl>
      <w:tblPr>
        <w:tblStyle w:val="ab"/>
        <w:tblW w:w="0" w:type="auto"/>
        <w:tblInd w:w="2263" w:type="dxa"/>
        <w:tblLook w:val="04A0" w:firstRow="1" w:lastRow="0" w:firstColumn="1" w:lastColumn="0" w:noHBand="0" w:noVBand="1"/>
      </w:tblPr>
      <w:tblGrid>
        <w:gridCol w:w="4820"/>
      </w:tblGrid>
      <w:tr w:rsidR="0028368C" w:rsidTr="000232D3">
        <w:tc>
          <w:tcPr>
            <w:tcW w:w="4820" w:type="dxa"/>
          </w:tcPr>
          <w:p w:rsidR="0028368C" w:rsidRDefault="0028368C"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заявления</w:t>
            </w:r>
          </w:p>
          <w:p w:rsidR="0028368C" w:rsidRDefault="0028368C"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предоставлении муниципальной услуги</w:t>
            </w:r>
          </w:p>
        </w:tc>
      </w:tr>
    </w:tbl>
    <w:p w:rsidR="0028368C" w:rsidRDefault="0028368C" w:rsidP="00F102BE">
      <w:pPr>
        <w:spacing w:after="0" w:line="240" w:lineRule="auto"/>
        <w:jc w:val="center"/>
        <w:rPr>
          <w:rFonts w:ascii="Times New Roman" w:eastAsia="Times New Roman" w:hAnsi="Times New Roman"/>
          <w:sz w:val="24"/>
          <w:szCs w:val="24"/>
          <w:lang w:eastAsia="ru-RU"/>
        </w:rPr>
      </w:pPr>
    </w:p>
    <w:p w:rsidR="0028368C" w:rsidRDefault="000232D3"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4971415</wp:posOffset>
                </wp:positionH>
                <wp:positionV relativeFrom="paragraph">
                  <wp:posOffset>707390</wp:posOffset>
                </wp:positionV>
                <wp:extent cx="133350" cy="355600"/>
                <wp:effectExtent l="0" t="0" r="76200" b="63500"/>
                <wp:wrapNone/>
                <wp:docPr id="9" name="Прямая со стрелкой 9"/>
                <wp:cNvGraphicFramePr/>
                <a:graphic xmlns:a="http://schemas.openxmlformats.org/drawingml/2006/main">
                  <a:graphicData uri="http://schemas.microsoft.com/office/word/2010/wordprocessingShape">
                    <wps:wsp>
                      <wps:cNvCnPr/>
                      <wps:spPr>
                        <a:xfrm>
                          <a:off x="0" y="0"/>
                          <a:ext cx="133350"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44D2F0" id="Прямая со стрелкой 9" o:spid="_x0000_s1026" type="#_x0000_t32" style="position:absolute;margin-left:391.45pt;margin-top:55.7pt;width:10.5pt;height: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" strokecolor="black [3200]" strokeweight=".5pt">
                <v:stroke endarrow="block" joinstyle="miter"/>
              </v:shape>
            </w:pict>
          </mc:Fallback>
        </mc:AlternateContent>
      </w:r>
      <w:r>
        <w:rPr>
          <w:rFonts w:ascii="Times New Roman" w:eastAsia="Times New Roman" w:hAnsi="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950596</wp:posOffset>
                </wp:positionH>
                <wp:positionV relativeFrom="paragraph">
                  <wp:posOffset>707390</wp:posOffset>
                </wp:positionV>
                <wp:extent cx="45719" cy="355600"/>
                <wp:effectExtent l="57150" t="0" r="50165" b="63500"/>
                <wp:wrapNone/>
                <wp:docPr id="7" name="Прямая со стрелкой 7"/>
                <wp:cNvGraphicFramePr/>
                <a:graphic xmlns:a="http://schemas.openxmlformats.org/drawingml/2006/main">
                  <a:graphicData uri="http://schemas.microsoft.com/office/word/2010/wordprocessingShape">
                    <wps:wsp>
                      <wps:cNvCnPr/>
                      <wps:spPr>
                        <a:xfrm flipH="1">
                          <a:off x="0" y="0"/>
                          <a:ext cx="45719" cy="355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F9F0F" id="Прямая со стрелкой 7" o:spid="_x0000_s1026" type="#_x0000_t32" style="position:absolute;margin-left:74.85pt;margin-top:55.7pt;width:3.6pt;height:2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" strokecolor="black [3200]" strokeweight=".5pt">
                <v:stroke endarrow="block" joinstyle="miter"/>
              </v:shape>
            </w:pict>
          </mc:Fallback>
        </mc:AlternateContent>
      </w:r>
    </w:p>
    <w:tbl>
      <w:tblPr>
        <w:tblStyle w:val="ab"/>
        <w:tblW w:w="0" w:type="auto"/>
        <w:tblLook w:val="04A0" w:firstRow="1" w:lastRow="0" w:firstColumn="1" w:lastColumn="0" w:noHBand="0" w:noVBand="1"/>
      </w:tblPr>
      <w:tblGrid>
        <w:gridCol w:w="3114"/>
        <w:gridCol w:w="3115"/>
        <w:gridCol w:w="3115"/>
      </w:tblGrid>
      <w:tr w:rsidR="0028368C" w:rsidTr="0028368C">
        <w:tc>
          <w:tcPr>
            <w:tcW w:w="3114" w:type="dxa"/>
          </w:tcPr>
          <w:p w:rsidR="0028368C" w:rsidRDefault="0028368C"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Отсутствуют основания для отказа в предоставлении</w:t>
            </w:r>
          </w:p>
          <w:p w:rsidR="0028368C" w:rsidRDefault="0028368C"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 услуги</w:t>
            </w:r>
          </w:p>
        </w:tc>
        <w:tc>
          <w:tcPr>
            <w:tcW w:w="3115" w:type="dxa"/>
            <w:tcBorders>
              <w:top w:val="nil"/>
              <w:bottom w:val="nil"/>
            </w:tcBorders>
          </w:tcPr>
          <w:p w:rsidR="0028368C" w:rsidRDefault="0028368C" w:rsidP="00F102BE">
            <w:pPr>
              <w:spacing w:after="0" w:line="240" w:lineRule="auto"/>
              <w:jc w:val="center"/>
              <w:rPr>
                <w:rFonts w:ascii="Times New Roman" w:eastAsia="Times New Roman" w:hAnsi="Times New Roman"/>
                <w:sz w:val="24"/>
                <w:szCs w:val="24"/>
                <w:lang w:eastAsia="ru-RU"/>
              </w:rPr>
            </w:pPr>
          </w:p>
        </w:tc>
        <w:tc>
          <w:tcPr>
            <w:tcW w:w="3115" w:type="dxa"/>
          </w:tcPr>
          <w:p w:rsidR="0028368C" w:rsidRDefault="0028368C" w:rsidP="002836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оснований для отказа в предоставлении</w:t>
            </w:r>
          </w:p>
          <w:p w:rsidR="0028368C" w:rsidRDefault="0028368C" w:rsidP="0028368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 услуги</w:t>
            </w:r>
          </w:p>
        </w:tc>
      </w:tr>
    </w:tbl>
    <w:p w:rsidR="0028368C" w:rsidRDefault="0028368C" w:rsidP="00F102BE">
      <w:pPr>
        <w:spacing w:after="0" w:line="240" w:lineRule="auto"/>
        <w:jc w:val="center"/>
        <w:rPr>
          <w:rFonts w:ascii="Times New Roman" w:eastAsia="Times New Roman" w:hAnsi="Times New Roman"/>
          <w:sz w:val="24"/>
          <w:szCs w:val="24"/>
          <w:lang w:eastAsia="ru-RU"/>
        </w:rPr>
      </w:pPr>
    </w:p>
    <w:p w:rsidR="0028368C" w:rsidRDefault="0028368C" w:rsidP="00F102BE">
      <w:pPr>
        <w:spacing w:after="0" w:line="240" w:lineRule="auto"/>
        <w:jc w:val="center"/>
        <w:rPr>
          <w:rFonts w:ascii="Times New Roman" w:eastAsia="Times New Roman" w:hAnsi="Times New Roman"/>
          <w:sz w:val="24"/>
          <w:szCs w:val="24"/>
          <w:lang w:eastAsia="ru-RU"/>
        </w:rPr>
      </w:pPr>
    </w:p>
    <w:tbl>
      <w:tblPr>
        <w:tblStyle w:val="ab"/>
        <w:tblW w:w="0" w:type="auto"/>
        <w:tblLook w:val="04A0" w:firstRow="1" w:lastRow="0" w:firstColumn="1" w:lastColumn="0" w:noHBand="0" w:noVBand="1"/>
      </w:tblPr>
      <w:tblGrid>
        <w:gridCol w:w="4248"/>
        <w:gridCol w:w="850"/>
        <w:gridCol w:w="4246"/>
      </w:tblGrid>
      <w:tr w:rsidR="0028368C" w:rsidTr="0028368C">
        <w:tc>
          <w:tcPr>
            <w:tcW w:w="4248" w:type="dxa"/>
          </w:tcPr>
          <w:p w:rsidR="0028368C" w:rsidRDefault="0028368C"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и выдача (направление) заявителю информации о порядке предоставления жилищно-коммунальных услуг</w:t>
            </w:r>
          </w:p>
        </w:tc>
        <w:tc>
          <w:tcPr>
            <w:tcW w:w="850" w:type="dxa"/>
            <w:tcBorders>
              <w:top w:val="nil"/>
              <w:bottom w:val="nil"/>
            </w:tcBorders>
          </w:tcPr>
          <w:p w:rsidR="0028368C" w:rsidRDefault="0028368C" w:rsidP="00F102BE">
            <w:pPr>
              <w:spacing w:after="0" w:line="240" w:lineRule="auto"/>
              <w:jc w:val="center"/>
              <w:rPr>
                <w:rFonts w:ascii="Times New Roman" w:eastAsia="Times New Roman" w:hAnsi="Times New Roman"/>
                <w:sz w:val="24"/>
                <w:szCs w:val="24"/>
                <w:lang w:eastAsia="ru-RU"/>
              </w:rPr>
            </w:pPr>
          </w:p>
        </w:tc>
        <w:tc>
          <w:tcPr>
            <w:tcW w:w="4246" w:type="dxa"/>
          </w:tcPr>
          <w:p w:rsidR="0028368C" w:rsidRDefault="0028368C" w:rsidP="00F102B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Оформление и выдача (направление) заявителю уведомления об отказе в предоставлении информации с указанием причины отказа</w:t>
            </w:r>
          </w:p>
        </w:tc>
      </w:tr>
    </w:tbl>
    <w:p w:rsidR="00D82BC1" w:rsidRPr="00D82BC1" w:rsidRDefault="00D82BC1" w:rsidP="000232D3">
      <w:pPr>
        <w:spacing w:after="0" w:line="240" w:lineRule="auto"/>
        <w:jc w:val="both"/>
        <w:rPr>
          <w:rFonts w:ascii="Times New Roman" w:eastAsia="Times New Roman" w:hAnsi="Times New Roman"/>
          <w:sz w:val="24"/>
          <w:szCs w:val="24"/>
          <w:lang w:eastAsia="ru-RU"/>
        </w:rPr>
      </w:pPr>
    </w:p>
    <w:p w:rsidR="007162A6" w:rsidRPr="00D82BC1" w:rsidRDefault="007162A6" w:rsidP="0079244B">
      <w:pPr>
        <w:spacing w:after="0" w:line="240" w:lineRule="auto"/>
        <w:jc w:val="center"/>
        <w:rPr>
          <w:rFonts w:ascii="Times New Roman" w:hAnsi="Times New Roman"/>
          <w:sz w:val="24"/>
          <w:szCs w:val="24"/>
        </w:rPr>
      </w:pPr>
    </w:p>
    <w:sectPr w:rsidR="007162A6" w:rsidRPr="00D82BC1" w:rsidSect="00DA5FBA">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40"/>
    <w:rsid w:val="000232D3"/>
    <w:rsid w:val="00066DB1"/>
    <w:rsid w:val="000A18CD"/>
    <w:rsid w:val="000C75B6"/>
    <w:rsid w:val="000E54A0"/>
    <w:rsid w:val="00100F88"/>
    <w:rsid w:val="001069F7"/>
    <w:rsid w:val="001273D5"/>
    <w:rsid w:val="00146BF0"/>
    <w:rsid w:val="001702A1"/>
    <w:rsid w:val="001E1651"/>
    <w:rsid w:val="001F2E81"/>
    <w:rsid w:val="00204C4D"/>
    <w:rsid w:val="0028368C"/>
    <w:rsid w:val="002B4B0C"/>
    <w:rsid w:val="002C6F88"/>
    <w:rsid w:val="002D1B06"/>
    <w:rsid w:val="002D48DB"/>
    <w:rsid w:val="00377A73"/>
    <w:rsid w:val="003A7444"/>
    <w:rsid w:val="003E06D6"/>
    <w:rsid w:val="003E694D"/>
    <w:rsid w:val="00491FC9"/>
    <w:rsid w:val="004B2B42"/>
    <w:rsid w:val="004E60B4"/>
    <w:rsid w:val="00531B29"/>
    <w:rsid w:val="00537D2B"/>
    <w:rsid w:val="005503F2"/>
    <w:rsid w:val="00553E63"/>
    <w:rsid w:val="00580DD5"/>
    <w:rsid w:val="00584690"/>
    <w:rsid w:val="00585FA9"/>
    <w:rsid w:val="005F0040"/>
    <w:rsid w:val="005F3755"/>
    <w:rsid w:val="00671D49"/>
    <w:rsid w:val="00675BF5"/>
    <w:rsid w:val="00680259"/>
    <w:rsid w:val="006C6E75"/>
    <w:rsid w:val="006E4332"/>
    <w:rsid w:val="006F4C5E"/>
    <w:rsid w:val="007162A6"/>
    <w:rsid w:val="00737DE3"/>
    <w:rsid w:val="00763DDD"/>
    <w:rsid w:val="0079244B"/>
    <w:rsid w:val="007A168B"/>
    <w:rsid w:val="007B3934"/>
    <w:rsid w:val="007D12FF"/>
    <w:rsid w:val="007D3575"/>
    <w:rsid w:val="007F41DE"/>
    <w:rsid w:val="00923BA5"/>
    <w:rsid w:val="0096725E"/>
    <w:rsid w:val="00975218"/>
    <w:rsid w:val="00993D42"/>
    <w:rsid w:val="00997CAF"/>
    <w:rsid w:val="009D4D6F"/>
    <w:rsid w:val="009E36F2"/>
    <w:rsid w:val="00A056A8"/>
    <w:rsid w:val="00A56299"/>
    <w:rsid w:val="00A61365"/>
    <w:rsid w:val="00A62A85"/>
    <w:rsid w:val="00AD12DA"/>
    <w:rsid w:val="00B14B08"/>
    <w:rsid w:val="00B25013"/>
    <w:rsid w:val="00B348F1"/>
    <w:rsid w:val="00B84E3C"/>
    <w:rsid w:val="00B91E47"/>
    <w:rsid w:val="00B923B8"/>
    <w:rsid w:val="00BB781B"/>
    <w:rsid w:val="00BC5CB8"/>
    <w:rsid w:val="00BD53B9"/>
    <w:rsid w:val="00BE5245"/>
    <w:rsid w:val="00C33C85"/>
    <w:rsid w:val="00C50C7F"/>
    <w:rsid w:val="00C536B6"/>
    <w:rsid w:val="00C9459F"/>
    <w:rsid w:val="00CA549C"/>
    <w:rsid w:val="00CB6814"/>
    <w:rsid w:val="00CD752F"/>
    <w:rsid w:val="00CE794D"/>
    <w:rsid w:val="00D00EA7"/>
    <w:rsid w:val="00D21E0E"/>
    <w:rsid w:val="00D82BC1"/>
    <w:rsid w:val="00D8342B"/>
    <w:rsid w:val="00DA5FBA"/>
    <w:rsid w:val="00E002C2"/>
    <w:rsid w:val="00E4357B"/>
    <w:rsid w:val="00E82E8C"/>
    <w:rsid w:val="00ED5B2D"/>
    <w:rsid w:val="00F102BE"/>
    <w:rsid w:val="00FC2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0DB0B-0EE7-4DAE-BFCA-AA9901E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paragraph" w:styleId="a5">
    <w:name w:val="Balloon Text"/>
    <w:basedOn w:val="a"/>
    <w:link w:val="a6"/>
    <w:uiPriority w:val="99"/>
    <w:semiHidden/>
    <w:unhideWhenUsed/>
    <w:rsid w:val="007B39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3934"/>
    <w:rPr>
      <w:rFonts w:ascii="Segoe UI" w:eastAsia="Calibri" w:hAnsi="Segoe UI" w:cs="Segoe UI"/>
      <w:sz w:val="18"/>
      <w:szCs w:val="18"/>
    </w:rPr>
  </w:style>
  <w:style w:type="paragraph" w:customStyle="1" w:styleId="headertext">
    <w:name w:val="headertext"/>
    <w:basedOn w:val="a"/>
    <w:rsid w:val="004B2B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4B2B4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unhideWhenUsed/>
    <w:rsid w:val="004B2B42"/>
    <w:rPr>
      <w:color w:val="0000FF"/>
      <w:u w:val="single"/>
    </w:rPr>
  </w:style>
  <w:style w:type="character" w:styleId="a8">
    <w:name w:val="FollowedHyperlink"/>
    <w:basedOn w:val="a0"/>
    <w:uiPriority w:val="99"/>
    <w:semiHidden/>
    <w:unhideWhenUsed/>
    <w:rsid w:val="007162A6"/>
    <w:rPr>
      <w:color w:val="954F72" w:themeColor="followedHyperlink"/>
      <w:u w:val="single"/>
    </w:rPr>
  </w:style>
  <w:style w:type="paragraph" w:styleId="a9">
    <w:name w:val="Plain Text"/>
    <w:basedOn w:val="a"/>
    <w:link w:val="aa"/>
    <w:uiPriority w:val="99"/>
    <w:unhideWhenUsed/>
    <w:rsid w:val="007162A6"/>
    <w:pPr>
      <w:spacing w:after="0" w:line="240" w:lineRule="auto"/>
    </w:pPr>
    <w:rPr>
      <w:rFonts w:ascii="Consolas" w:hAnsi="Consolas"/>
      <w:sz w:val="21"/>
      <w:szCs w:val="21"/>
    </w:rPr>
  </w:style>
  <w:style w:type="character" w:customStyle="1" w:styleId="aa">
    <w:name w:val="Текст Знак"/>
    <w:basedOn w:val="a0"/>
    <w:link w:val="a9"/>
    <w:uiPriority w:val="99"/>
    <w:rsid w:val="007162A6"/>
    <w:rPr>
      <w:rFonts w:ascii="Consolas" w:eastAsia="Calibri" w:hAnsi="Consolas" w:cs="Times New Roman"/>
      <w:sz w:val="21"/>
      <w:szCs w:val="21"/>
    </w:rPr>
  </w:style>
  <w:style w:type="table" w:styleId="ab">
    <w:name w:val="Table Grid"/>
    <w:basedOn w:val="a1"/>
    <w:uiPriority w:val="39"/>
    <w:rsid w:val="00C5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0941">
      <w:bodyDiv w:val="1"/>
      <w:marLeft w:val="0"/>
      <w:marRight w:val="0"/>
      <w:marTop w:val="0"/>
      <w:marBottom w:val="0"/>
      <w:divBdr>
        <w:top w:val="none" w:sz="0" w:space="0" w:color="auto"/>
        <w:left w:val="none" w:sz="0" w:space="0" w:color="auto"/>
        <w:bottom w:val="none" w:sz="0" w:space="0" w:color="auto"/>
        <w:right w:val="none" w:sz="0" w:space="0" w:color="auto"/>
      </w:divBdr>
    </w:div>
    <w:div w:id="753553182">
      <w:bodyDiv w:val="1"/>
      <w:marLeft w:val="0"/>
      <w:marRight w:val="0"/>
      <w:marTop w:val="0"/>
      <w:marBottom w:val="0"/>
      <w:divBdr>
        <w:top w:val="none" w:sz="0" w:space="0" w:color="auto"/>
        <w:left w:val="none" w:sz="0" w:space="0" w:color="auto"/>
        <w:bottom w:val="none" w:sz="0" w:space="0" w:color="auto"/>
        <w:right w:val="none" w:sz="0" w:space="0" w:color="auto"/>
      </w:divBdr>
    </w:div>
    <w:div w:id="1245383425">
      <w:bodyDiv w:val="1"/>
      <w:marLeft w:val="0"/>
      <w:marRight w:val="0"/>
      <w:marTop w:val="0"/>
      <w:marBottom w:val="0"/>
      <w:divBdr>
        <w:top w:val="none" w:sz="0" w:space="0" w:color="auto"/>
        <w:left w:val="none" w:sz="0" w:space="0" w:color="auto"/>
        <w:bottom w:val="none" w:sz="0" w:space="0" w:color="auto"/>
        <w:right w:val="none" w:sz="0" w:space="0" w:color="auto"/>
      </w:divBdr>
    </w:div>
    <w:div w:id="1268391307">
      <w:bodyDiv w:val="1"/>
      <w:marLeft w:val="0"/>
      <w:marRight w:val="0"/>
      <w:marTop w:val="0"/>
      <w:marBottom w:val="0"/>
      <w:divBdr>
        <w:top w:val="none" w:sz="0" w:space="0" w:color="auto"/>
        <w:left w:val="none" w:sz="0" w:space="0" w:color="auto"/>
        <w:bottom w:val="none" w:sz="0" w:space="0" w:color="auto"/>
        <w:right w:val="none" w:sz="0" w:space="0" w:color="auto"/>
      </w:divBdr>
    </w:div>
    <w:div w:id="1408570959">
      <w:bodyDiv w:val="1"/>
      <w:marLeft w:val="0"/>
      <w:marRight w:val="0"/>
      <w:marTop w:val="0"/>
      <w:marBottom w:val="0"/>
      <w:divBdr>
        <w:top w:val="none" w:sz="0" w:space="0" w:color="auto"/>
        <w:left w:val="none" w:sz="0" w:space="0" w:color="auto"/>
        <w:bottom w:val="none" w:sz="0" w:space="0" w:color="auto"/>
        <w:right w:val="none" w:sz="0" w:space="0" w:color="auto"/>
      </w:divBdr>
    </w:div>
    <w:div w:id="1547178543">
      <w:bodyDiv w:val="1"/>
      <w:marLeft w:val="0"/>
      <w:marRight w:val="0"/>
      <w:marTop w:val="0"/>
      <w:marBottom w:val="0"/>
      <w:divBdr>
        <w:top w:val="none" w:sz="0" w:space="0" w:color="auto"/>
        <w:left w:val="none" w:sz="0" w:space="0" w:color="auto"/>
        <w:bottom w:val="none" w:sz="0" w:space="0" w:color="auto"/>
        <w:right w:val="none" w:sz="0" w:space="0" w:color="auto"/>
      </w:divBdr>
      <w:divsChild>
        <w:div w:id="683632506">
          <w:marLeft w:val="0"/>
          <w:marRight w:val="0"/>
          <w:marTop w:val="0"/>
          <w:marBottom w:val="0"/>
          <w:divBdr>
            <w:top w:val="none" w:sz="0" w:space="0" w:color="auto"/>
            <w:left w:val="none" w:sz="0" w:space="0" w:color="auto"/>
            <w:bottom w:val="none" w:sz="0" w:space="0" w:color="auto"/>
            <w:right w:val="none" w:sz="0" w:space="0" w:color="auto"/>
          </w:divBdr>
        </w:div>
        <w:div w:id="1712878331">
          <w:marLeft w:val="0"/>
          <w:marRight w:val="0"/>
          <w:marTop w:val="0"/>
          <w:marBottom w:val="0"/>
          <w:divBdr>
            <w:top w:val="none" w:sz="0" w:space="0" w:color="auto"/>
            <w:left w:val="none" w:sz="0" w:space="0" w:color="auto"/>
            <w:bottom w:val="none" w:sz="0" w:space="0" w:color="auto"/>
            <w:right w:val="none" w:sz="0" w:space="0" w:color="auto"/>
          </w:divBdr>
        </w:div>
        <w:div w:id="689719510">
          <w:marLeft w:val="0"/>
          <w:marRight w:val="0"/>
          <w:marTop w:val="0"/>
          <w:marBottom w:val="0"/>
          <w:divBdr>
            <w:top w:val="none" w:sz="0" w:space="0" w:color="auto"/>
            <w:left w:val="none" w:sz="0" w:space="0" w:color="auto"/>
            <w:bottom w:val="none" w:sz="0" w:space="0" w:color="auto"/>
            <w:right w:val="none" w:sz="0" w:space="0" w:color="auto"/>
          </w:divBdr>
        </w:div>
        <w:div w:id="1643924191">
          <w:marLeft w:val="0"/>
          <w:marRight w:val="0"/>
          <w:marTop w:val="0"/>
          <w:marBottom w:val="0"/>
          <w:divBdr>
            <w:top w:val="none" w:sz="0" w:space="0" w:color="auto"/>
            <w:left w:val="none" w:sz="0" w:space="0" w:color="auto"/>
            <w:bottom w:val="none" w:sz="0" w:space="0" w:color="auto"/>
            <w:right w:val="none" w:sz="0" w:space="0" w:color="auto"/>
          </w:divBdr>
        </w:div>
        <w:div w:id="2019192434">
          <w:marLeft w:val="0"/>
          <w:marRight w:val="0"/>
          <w:marTop w:val="0"/>
          <w:marBottom w:val="0"/>
          <w:divBdr>
            <w:top w:val="none" w:sz="0" w:space="0" w:color="auto"/>
            <w:left w:val="none" w:sz="0" w:space="0" w:color="auto"/>
            <w:bottom w:val="none" w:sz="0" w:space="0" w:color="auto"/>
            <w:right w:val="none" w:sz="0" w:space="0" w:color="auto"/>
          </w:divBdr>
        </w:div>
        <w:div w:id="1138569355">
          <w:marLeft w:val="0"/>
          <w:marRight w:val="0"/>
          <w:marTop w:val="0"/>
          <w:marBottom w:val="0"/>
          <w:divBdr>
            <w:top w:val="none" w:sz="0" w:space="0" w:color="auto"/>
            <w:left w:val="none" w:sz="0" w:space="0" w:color="auto"/>
            <w:bottom w:val="none" w:sz="0" w:space="0" w:color="auto"/>
            <w:right w:val="none" w:sz="0" w:space="0" w:color="auto"/>
          </w:divBdr>
        </w:div>
        <w:div w:id="1811021845">
          <w:marLeft w:val="0"/>
          <w:marRight w:val="0"/>
          <w:marTop w:val="0"/>
          <w:marBottom w:val="0"/>
          <w:divBdr>
            <w:top w:val="none" w:sz="0" w:space="0" w:color="auto"/>
            <w:left w:val="none" w:sz="0" w:space="0" w:color="auto"/>
            <w:bottom w:val="none" w:sz="0" w:space="0" w:color="auto"/>
            <w:right w:val="none" w:sz="0" w:space="0" w:color="auto"/>
          </w:divBdr>
        </w:div>
        <w:div w:id="733815823">
          <w:marLeft w:val="0"/>
          <w:marRight w:val="0"/>
          <w:marTop w:val="0"/>
          <w:marBottom w:val="0"/>
          <w:divBdr>
            <w:top w:val="none" w:sz="0" w:space="0" w:color="auto"/>
            <w:left w:val="none" w:sz="0" w:space="0" w:color="auto"/>
            <w:bottom w:val="none" w:sz="0" w:space="0" w:color="auto"/>
            <w:right w:val="none" w:sz="0" w:space="0" w:color="auto"/>
          </w:divBdr>
        </w:div>
        <w:div w:id="1450584185">
          <w:marLeft w:val="0"/>
          <w:marRight w:val="0"/>
          <w:marTop w:val="0"/>
          <w:marBottom w:val="0"/>
          <w:divBdr>
            <w:top w:val="none" w:sz="0" w:space="0" w:color="auto"/>
            <w:left w:val="none" w:sz="0" w:space="0" w:color="auto"/>
            <w:bottom w:val="none" w:sz="0" w:space="0" w:color="auto"/>
            <w:right w:val="none" w:sz="0" w:space="0" w:color="auto"/>
          </w:divBdr>
        </w:div>
        <w:div w:id="947545554">
          <w:marLeft w:val="0"/>
          <w:marRight w:val="0"/>
          <w:marTop w:val="0"/>
          <w:marBottom w:val="0"/>
          <w:divBdr>
            <w:top w:val="none" w:sz="0" w:space="0" w:color="auto"/>
            <w:left w:val="none" w:sz="0" w:space="0" w:color="auto"/>
            <w:bottom w:val="none" w:sz="0" w:space="0" w:color="auto"/>
            <w:right w:val="none" w:sz="0" w:space="0" w:color="auto"/>
          </w:divBdr>
        </w:div>
        <w:div w:id="1272664652">
          <w:marLeft w:val="0"/>
          <w:marRight w:val="0"/>
          <w:marTop w:val="0"/>
          <w:marBottom w:val="0"/>
          <w:divBdr>
            <w:top w:val="none" w:sz="0" w:space="0" w:color="auto"/>
            <w:left w:val="none" w:sz="0" w:space="0" w:color="auto"/>
            <w:bottom w:val="none" w:sz="0" w:space="0" w:color="auto"/>
            <w:right w:val="none" w:sz="0" w:space="0" w:color="auto"/>
          </w:divBdr>
        </w:div>
        <w:div w:id="1416777553">
          <w:marLeft w:val="0"/>
          <w:marRight w:val="0"/>
          <w:marTop w:val="0"/>
          <w:marBottom w:val="0"/>
          <w:divBdr>
            <w:top w:val="none" w:sz="0" w:space="0" w:color="auto"/>
            <w:left w:val="none" w:sz="0" w:space="0" w:color="auto"/>
            <w:bottom w:val="none" w:sz="0" w:space="0" w:color="auto"/>
            <w:right w:val="none" w:sz="0" w:space="0" w:color="auto"/>
          </w:divBdr>
        </w:div>
        <w:div w:id="1953246253">
          <w:marLeft w:val="0"/>
          <w:marRight w:val="0"/>
          <w:marTop w:val="0"/>
          <w:marBottom w:val="0"/>
          <w:divBdr>
            <w:top w:val="none" w:sz="0" w:space="0" w:color="auto"/>
            <w:left w:val="none" w:sz="0" w:space="0" w:color="auto"/>
            <w:bottom w:val="none" w:sz="0" w:space="0" w:color="auto"/>
            <w:right w:val="none" w:sz="0" w:space="0" w:color="auto"/>
          </w:divBdr>
        </w:div>
      </w:divsChild>
    </w:div>
    <w:div w:id="1563448140">
      <w:bodyDiv w:val="1"/>
      <w:marLeft w:val="0"/>
      <w:marRight w:val="0"/>
      <w:marTop w:val="0"/>
      <w:marBottom w:val="0"/>
      <w:divBdr>
        <w:top w:val="none" w:sz="0" w:space="0" w:color="auto"/>
        <w:left w:val="none" w:sz="0" w:space="0" w:color="auto"/>
        <w:bottom w:val="none" w:sz="0" w:space="0" w:color="auto"/>
        <w:right w:val="none" w:sz="0" w:space="0" w:color="auto"/>
      </w:divBdr>
    </w:div>
    <w:div w:id="1684940797">
      <w:bodyDiv w:val="1"/>
      <w:marLeft w:val="0"/>
      <w:marRight w:val="0"/>
      <w:marTop w:val="0"/>
      <w:marBottom w:val="0"/>
      <w:divBdr>
        <w:top w:val="none" w:sz="0" w:space="0" w:color="auto"/>
        <w:left w:val="none" w:sz="0" w:space="0" w:color="auto"/>
        <w:bottom w:val="none" w:sz="0" w:space="0" w:color="auto"/>
        <w:right w:val="none" w:sz="0" w:space="0" w:color="auto"/>
      </w:divBdr>
      <w:divsChild>
        <w:div w:id="1205212570">
          <w:marLeft w:val="0"/>
          <w:marRight w:val="0"/>
          <w:marTop w:val="0"/>
          <w:marBottom w:val="0"/>
          <w:divBdr>
            <w:top w:val="none" w:sz="0" w:space="0" w:color="auto"/>
            <w:left w:val="none" w:sz="0" w:space="0" w:color="auto"/>
            <w:bottom w:val="none" w:sz="0" w:space="0" w:color="auto"/>
            <w:right w:val="none" w:sz="0" w:space="0" w:color="auto"/>
          </w:divBdr>
        </w:div>
        <w:div w:id="1052196907">
          <w:marLeft w:val="0"/>
          <w:marRight w:val="0"/>
          <w:marTop w:val="0"/>
          <w:marBottom w:val="0"/>
          <w:divBdr>
            <w:top w:val="none" w:sz="0" w:space="0" w:color="auto"/>
            <w:left w:val="none" w:sz="0" w:space="0" w:color="auto"/>
            <w:bottom w:val="none" w:sz="0" w:space="0" w:color="auto"/>
            <w:right w:val="none" w:sz="0" w:space="0" w:color="auto"/>
          </w:divBdr>
        </w:div>
        <w:div w:id="1133787767">
          <w:marLeft w:val="0"/>
          <w:marRight w:val="0"/>
          <w:marTop w:val="0"/>
          <w:marBottom w:val="0"/>
          <w:divBdr>
            <w:top w:val="none" w:sz="0" w:space="0" w:color="auto"/>
            <w:left w:val="none" w:sz="0" w:space="0" w:color="auto"/>
            <w:bottom w:val="none" w:sz="0" w:space="0" w:color="auto"/>
            <w:right w:val="none" w:sz="0" w:space="0" w:color="auto"/>
          </w:divBdr>
        </w:div>
        <w:div w:id="2125226604">
          <w:marLeft w:val="0"/>
          <w:marRight w:val="0"/>
          <w:marTop w:val="0"/>
          <w:marBottom w:val="0"/>
          <w:divBdr>
            <w:top w:val="none" w:sz="0" w:space="0" w:color="auto"/>
            <w:left w:val="none" w:sz="0" w:space="0" w:color="auto"/>
            <w:bottom w:val="none" w:sz="0" w:space="0" w:color="auto"/>
            <w:right w:val="none" w:sz="0" w:space="0" w:color="auto"/>
          </w:divBdr>
        </w:div>
        <w:div w:id="1623346311">
          <w:marLeft w:val="0"/>
          <w:marRight w:val="0"/>
          <w:marTop w:val="0"/>
          <w:marBottom w:val="0"/>
          <w:divBdr>
            <w:top w:val="none" w:sz="0" w:space="0" w:color="auto"/>
            <w:left w:val="none" w:sz="0" w:space="0" w:color="auto"/>
            <w:bottom w:val="none" w:sz="0" w:space="0" w:color="auto"/>
            <w:right w:val="none" w:sz="0" w:space="0" w:color="auto"/>
          </w:divBdr>
        </w:div>
        <w:div w:id="1979912431">
          <w:marLeft w:val="0"/>
          <w:marRight w:val="0"/>
          <w:marTop w:val="0"/>
          <w:marBottom w:val="0"/>
          <w:divBdr>
            <w:top w:val="none" w:sz="0" w:space="0" w:color="auto"/>
            <w:left w:val="none" w:sz="0" w:space="0" w:color="auto"/>
            <w:bottom w:val="none" w:sz="0" w:space="0" w:color="auto"/>
            <w:right w:val="none" w:sz="0" w:space="0" w:color="auto"/>
          </w:divBdr>
        </w:div>
        <w:div w:id="543908742">
          <w:marLeft w:val="0"/>
          <w:marRight w:val="0"/>
          <w:marTop w:val="0"/>
          <w:marBottom w:val="0"/>
          <w:divBdr>
            <w:top w:val="none" w:sz="0" w:space="0" w:color="auto"/>
            <w:left w:val="none" w:sz="0" w:space="0" w:color="auto"/>
            <w:bottom w:val="none" w:sz="0" w:space="0" w:color="auto"/>
            <w:right w:val="none" w:sz="0" w:space="0" w:color="auto"/>
          </w:divBdr>
        </w:div>
        <w:div w:id="786312077">
          <w:marLeft w:val="0"/>
          <w:marRight w:val="0"/>
          <w:marTop w:val="0"/>
          <w:marBottom w:val="0"/>
          <w:divBdr>
            <w:top w:val="none" w:sz="0" w:space="0" w:color="auto"/>
            <w:left w:val="none" w:sz="0" w:space="0" w:color="auto"/>
            <w:bottom w:val="none" w:sz="0" w:space="0" w:color="auto"/>
            <w:right w:val="none" w:sz="0" w:space="0" w:color="auto"/>
          </w:divBdr>
        </w:div>
        <w:div w:id="1615868752">
          <w:marLeft w:val="0"/>
          <w:marRight w:val="0"/>
          <w:marTop w:val="0"/>
          <w:marBottom w:val="0"/>
          <w:divBdr>
            <w:top w:val="none" w:sz="0" w:space="0" w:color="auto"/>
            <w:left w:val="none" w:sz="0" w:space="0" w:color="auto"/>
            <w:bottom w:val="none" w:sz="0" w:space="0" w:color="auto"/>
            <w:right w:val="none" w:sz="0" w:space="0" w:color="auto"/>
          </w:divBdr>
        </w:div>
        <w:div w:id="467625306">
          <w:marLeft w:val="0"/>
          <w:marRight w:val="0"/>
          <w:marTop w:val="0"/>
          <w:marBottom w:val="0"/>
          <w:divBdr>
            <w:top w:val="none" w:sz="0" w:space="0" w:color="auto"/>
            <w:left w:val="none" w:sz="0" w:space="0" w:color="auto"/>
            <w:bottom w:val="none" w:sz="0" w:space="0" w:color="auto"/>
            <w:right w:val="none" w:sz="0" w:space="0" w:color="auto"/>
          </w:divBdr>
        </w:div>
        <w:div w:id="1674868837">
          <w:marLeft w:val="0"/>
          <w:marRight w:val="0"/>
          <w:marTop w:val="0"/>
          <w:marBottom w:val="0"/>
          <w:divBdr>
            <w:top w:val="none" w:sz="0" w:space="0" w:color="auto"/>
            <w:left w:val="none" w:sz="0" w:space="0" w:color="auto"/>
            <w:bottom w:val="none" w:sz="0" w:space="0" w:color="auto"/>
            <w:right w:val="none" w:sz="0" w:space="0" w:color="auto"/>
          </w:divBdr>
        </w:div>
        <w:div w:id="1945459134">
          <w:marLeft w:val="0"/>
          <w:marRight w:val="0"/>
          <w:marTop w:val="0"/>
          <w:marBottom w:val="0"/>
          <w:divBdr>
            <w:top w:val="none" w:sz="0" w:space="0" w:color="auto"/>
            <w:left w:val="none" w:sz="0" w:space="0" w:color="auto"/>
            <w:bottom w:val="none" w:sz="0" w:space="0" w:color="auto"/>
            <w:right w:val="none" w:sz="0" w:space="0" w:color="auto"/>
          </w:divBdr>
        </w:div>
      </w:divsChild>
    </w:div>
    <w:div w:id="20330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kodeks://link/d?nd=902228011&amp;prevdoc=468991110&amp;point=mark=000000000000000000000000000000000000000000000000007D20K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kodeks://link/d?nd=902141645&amp;prevdoc=46899111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D4B4-C4FD-4455-9BAA-40C826B5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20</Pages>
  <Words>9017</Words>
  <Characters>51398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41</cp:revision>
  <cp:lastPrinted>2021-06-10T04:22:00Z</cp:lastPrinted>
  <dcterms:created xsi:type="dcterms:W3CDTF">2020-12-23T06:21:00Z</dcterms:created>
  <dcterms:modified xsi:type="dcterms:W3CDTF">2021-06-15T06:24:00Z</dcterms:modified>
</cp:coreProperties>
</file>